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44D" w:rsidRPr="00127B42" w:rsidRDefault="0004644D" w:rsidP="00BD507E">
      <w:pPr>
        <w:pStyle w:val="1"/>
        <w:shd w:val="clear" w:color="auto" w:fill="auto"/>
        <w:tabs>
          <w:tab w:val="right" w:leader="underscore" w:pos="851"/>
          <w:tab w:val="left" w:pos="7365"/>
        </w:tabs>
        <w:spacing w:line="240" w:lineRule="atLeast"/>
        <w:ind w:right="141" w:firstLine="0"/>
        <w:contextualSpacing/>
        <w:jc w:val="left"/>
        <w:rPr>
          <w:b/>
          <w:sz w:val="28"/>
          <w:szCs w:val="28"/>
        </w:rPr>
      </w:pPr>
    </w:p>
    <w:p w:rsidR="0021380E" w:rsidRPr="00127B42" w:rsidRDefault="0021380E" w:rsidP="00127B42">
      <w:pPr>
        <w:pStyle w:val="1"/>
        <w:shd w:val="clear" w:color="auto" w:fill="auto"/>
        <w:tabs>
          <w:tab w:val="right" w:leader="underscore" w:pos="851"/>
          <w:tab w:val="left" w:pos="8505"/>
          <w:tab w:val="left" w:pos="9072"/>
        </w:tabs>
        <w:spacing w:line="240" w:lineRule="atLeast"/>
        <w:ind w:left="993" w:right="141" w:firstLine="0"/>
        <w:contextualSpacing/>
        <w:jc w:val="left"/>
        <w:rPr>
          <w:sz w:val="28"/>
          <w:szCs w:val="28"/>
        </w:rPr>
      </w:pPr>
      <w:r w:rsidRPr="00127B42">
        <w:rPr>
          <w:b/>
          <w:sz w:val="28"/>
          <w:szCs w:val="28"/>
        </w:rPr>
        <w:t>СОВЕТ БУТАКОВСКОГО СЕЛЬСКОГО ПОСЕЛЕНИЯ ЗНАМЕНСКОГО МУНИЦИПАЛЬНОГО РАЙОНА</w:t>
      </w:r>
      <w:r w:rsidRPr="00127B42">
        <w:rPr>
          <w:sz w:val="28"/>
          <w:szCs w:val="28"/>
        </w:rPr>
        <w:t xml:space="preserve"> </w:t>
      </w:r>
    </w:p>
    <w:p w:rsidR="0021380E" w:rsidRDefault="0021380E" w:rsidP="00127B42">
      <w:pPr>
        <w:pStyle w:val="1"/>
        <w:shd w:val="clear" w:color="auto" w:fill="auto"/>
        <w:tabs>
          <w:tab w:val="right" w:leader="underscore" w:pos="2268"/>
          <w:tab w:val="left" w:leader="underscore" w:pos="8505"/>
        </w:tabs>
        <w:spacing w:line="240" w:lineRule="atLeast"/>
        <w:ind w:left="1418" w:right="1376" w:firstLine="0"/>
        <w:contextualSpacing/>
        <w:rPr>
          <w:sz w:val="28"/>
          <w:szCs w:val="28"/>
        </w:rPr>
      </w:pPr>
      <w:r w:rsidRPr="00127B42">
        <w:rPr>
          <w:b/>
          <w:sz w:val="28"/>
          <w:szCs w:val="28"/>
        </w:rPr>
        <w:t>ОМСКОЙ ОБЛАСТИ</w:t>
      </w:r>
      <w:r w:rsidRPr="00127B42">
        <w:rPr>
          <w:sz w:val="28"/>
          <w:szCs w:val="28"/>
        </w:rPr>
        <w:t xml:space="preserve"> </w:t>
      </w:r>
    </w:p>
    <w:p w:rsidR="00451B88" w:rsidRPr="00127B42" w:rsidRDefault="00451B88" w:rsidP="00127B42">
      <w:pPr>
        <w:pStyle w:val="1"/>
        <w:shd w:val="clear" w:color="auto" w:fill="auto"/>
        <w:tabs>
          <w:tab w:val="right" w:leader="underscore" w:pos="2268"/>
          <w:tab w:val="left" w:leader="underscore" w:pos="8505"/>
        </w:tabs>
        <w:spacing w:line="240" w:lineRule="atLeast"/>
        <w:ind w:left="1418" w:right="1376" w:firstLine="0"/>
        <w:contextualSpacing/>
        <w:rPr>
          <w:sz w:val="28"/>
          <w:szCs w:val="28"/>
        </w:rPr>
      </w:pPr>
    </w:p>
    <w:p w:rsidR="00451B88" w:rsidRPr="00CB20D0" w:rsidRDefault="007A00C4" w:rsidP="00451B88">
      <w:pPr>
        <w:pStyle w:val="1"/>
        <w:shd w:val="clear" w:color="auto" w:fill="auto"/>
        <w:tabs>
          <w:tab w:val="right" w:leader="underscore" w:pos="2268"/>
          <w:tab w:val="left" w:leader="underscore" w:pos="9356"/>
        </w:tabs>
        <w:spacing w:line="240" w:lineRule="atLeast"/>
        <w:ind w:right="-1" w:firstLine="0"/>
        <w:contextualSpacing/>
        <w:jc w:val="left"/>
        <w:rPr>
          <w:sz w:val="28"/>
          <w:szCs w:val="28"/>
        </w:rPr>
      </w:pPr>
      <w:r w:rsidRPr="00CB20D0">
        <w:rPr>
          <w:sz w:val="28"/>
          <w:szCs w:val="28"/>
        </w:rPr>
        <w:t>29.09</w:t>
      </w:r>
      <w:r w:rsidR="00451B88" w:rsidRPr="00CB20D0">
        <w:rPr>
          <w:sz w:val="28"/>
          <w:szCs w:val="28"/>
        </w:rPr>
        <w:t xml:space="preserve">.2023 года                                            </w:t>
      </w:r>
      <w:r w:rsidR="00677840" w:rsidRPr="00CB20D0">
        <w:rPr>
          <w:sz w:val="28"/>
          <w:szCs w:val="28"/>
        </w:rPr>
        <w:t xml:space="preserve"> </w:t>
      </w:r>
      <w:r w:rsidRPr="00CB20D0">
        <w:rPr>
          <w:sz w:val="28"/>
          <w:szCs w:val="28"/>
        </w:rPr>
        <w:t xml:space="preserve">                            № 26</w:t>
      </w:r>
    </w:p>
    <w:p w:rsidR="005D4899" w:rsidRPr="00451B88" w:rsidRDefault="00451B88" w:rsidP="00451B88">
      <w:pPr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451B88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451B88">
        <w:rPr>
          <w:rFonts w:ascii="Times New Roman" w:hAnsi="Times New Roman" w:cs="Times New Roman"/>
          <w:sz w:val="28"/>
          <w:szCs w:val="28"/>
        </w:rPr>
        <w:t>Бутаково</w:t>
      </w:r>
      <w:proofErr w:type="spellEnd"/>
    </w:p>
    <w:p w:rsidR="0021380E" w:rsidRDefault="00677840" w:rsidP="00677840">
      <w:pPr>
        <w:pStyle w:val="1"/>
        <w:shd w:val="clear" w:color="auto" w:fill="auto"/>
        <w:tabs>
          <w:tab w:val="right" w:leader="underscore" w:pos="0"/>
          <w:tab w:val="left" w:leader="underscore" w:pos="8505"/>
        </w:tabs>
        <w:spacing w:line="240" w:lineRule="atLeast"/>
        <w:ind w:left="1418" w:right="-1" w:firstLine="0"/>
        <w:contextualSpacing/>
        <w:jc w:val="left"/>
        <w:rPr>
          <w:rStyle w:val="3pt"/>
          <w:b/>
          <w:sz w:val="28"/>
          <w:szCs w:val="28"/>
        </w:rPr>
      </w:pPr>
      <w:r>
        <w:rPr>
          <w:rStyle w:val="3pt"/>
          <w:b/>
          <w:sz w:val="28"/>
          <w:szCs w:val="28"/>
        </w:rPr>
        <w:t xml:space="preserve">                 </w:t>
      </w:r>
      <w:r w:rsidR="0021380E" w:rsidRPr="00127B42">
        <w:rPr>
          <w:rStyle w:val="3pt"/>
          <w:b/>
          <w:sz w:val="28"/>
          <w:szCs w:val="28"/>
        </w:rPr>
        <w:t>РЕШЕНИЕ</w:t>
      </w:r>
    </w:p>
    <w:p w:rsidR="00F5041B" w:rsidRPr="00F5041B" w:rsidRDefault="00F5041B" w:rsidP="00F504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</w:p>
    <w:p w:rsidR="0021380E" w:rsidRPr="00127B42" w:rsidRDefault="0021380E" w:rsidP="00127B42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</w:p>
    <w:p w:rsidR="0021380E" w:rsidRPr="00127B42" w:rsidRDefault="0021380E" w:rsidP="00127B42">
      <w:pPr>
        <w:spacing w:line="240" w:lineRule="atLeast"/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7B42">
        <w:rPr>
          <w:rFonts w:ascii="Times New Roman" w:hAnsi="Times New Roman" w:cs="Times New Roman"/>
          <w:b/>
          <w:sz w:val="28"/>
          <w:szCs w:val="28"/>
        </w:rPr>
        <w:t>О</w:t>
      </w:r>
      <w:r w:rsidR="0004644D" w:rsidRPr="00127B42">
        <w:rPr>
          <w:rFonts w:ascii="Times New Roman" w:hAnsi="Times New Roman" w:cs="Times New Roman"/>
          <w:b/>
          <w:sz w:val="28"/>
          <w:szCs w:val="28"/>
        </w:rPr>
        <w:t xml:space="preserve"> принятии к рассмотрению проекта решения о </w:t>
      </w:r>
      <w:r w:rsidRPr="00127B42">
        <w:rPr>
          <w:rFonts w:ascii="Times New Roman" w:hAnsi="Times New Roman" w:cs="Times New Roman"/>
          <w:b/>
          <w:sz w:val="28"/>
          <w:szCs w:val="28"/>
        </w:rPr>
        <w:t xml:space="preserve"> внесении изменений</w:t>
      </w:r>
      <w:r w:rsidR="0004644D" w:rsidRPr="00127B42">
        <w:rPr>
          <w:rFonts w:ascii="Times New Roman" w:hAnsi="Times New Roman" w:cs="Times New Roman"/>
          <w:b/>
          <w:sz w:val="28"/>
          <w:szCs w:val="28"/>
        </w:rPr>
        <w:t xml:space="preserve"> и дополнений</w:t>
      </w:r>
      <w:r w:rsidRPr="00127B42"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663FE0" w:rsidRPr="00127B4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27B42">
        <w:rPr>
          <w:rFonts w:ascii="Times New Roman" w:hAnsi="Times New Roman" w:cs="Times New Roman"/>
          <w:b/>
          <w:sz w:val="28"/>
          <w:szCs w:val="28"/>
        </w:rPr>
        <w:t>Устав Бутаковского сельского поселения Знаменского муниципального района Омской области</w:t>
      </w:r>
    </w:p>
    <w:p w:rsidR="005F050B" w:rsidRPr="00127B42" w:rsidRDefault="005F050B" w:rsidP="00127B42">
      <w:pPr>
        <w:spacing w:line="240" w:lineRule="atLeast"/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2161" w:rsidRDefault="00677840" w:rsidP="00677840">
      <w:pPr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77840">
        <w:rPr>
          <w:rFonts w:ascii="Times New Roman" w:eastAsia="Times New Roman" w:hAnsi="Times New Roman" w:cs="Times New Roman"/>
          <w:sz w:val="26"/>
          <w:szCs w:val="26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Уставом Бутаковского сельского поселения Знаменского муниципального района Омской области Совет Бутаковского сельского поселения Знаменского муниципального района Омской области</w:t>
      </w:r>
    </w:p>
    <w:p w:rsidR="00677840" w:rsidRPr="00677840" w:rsidRDefault="00202161" w:rsidP="000D5691">
      <w:pPr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РЕШИЛ</w:t>
      </w:r>
      <w:r w:rsidR="00677840" w:rsidRPr="00677840"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677840" w:rsidRPr="00677840" w:rsidRDefault="00677840" w:rsidP="00677840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77840"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677840">
        <w:rPr>
          <w:rFonts w:ascii="Times New Roman" w:hAnsi="Times New Roman" w:cs="Times New Roman"/>
          <w:sz w:val="26"/>
          <w:szCs w:val="26"/>
        </w:rPr>
        <w:t xml:space="preserve">. </w:t>
      </w:r>
      <w:r w:rsidRPr="00677840">
        <w:rPr>
          <w:rFonts w:ascii="Times New Roman" w:eastAsia="Times New Roman" w:hAnsi="Times New Roman" w:cs="Times New Roman"/>
          <w:sz w:val="26"/>
          <w:szCs w:val="26"/>
        </w:rPr>
        <w:t>Внести изменения в Устав Бутаковского сельского поселения Знаменского муниципального района Омской области.</w:t>
      </w:r>
      <w:proofErr w:type="gramEnd"/>
    </w:p>
    <w:p w:rsidR="00677840" w:rsidRPr="00677840" w:rsidRDefault="00677840" w:rsidP="00677840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77840">
        <w:rPr>
          <w:rFonts w:ascii="Times New Roman" w:hAnsi="Times New Roman" w:cs="Times New Roman"/>
          <w:sz w:val="26"/>
          <w:szCs w:val="26"/>
        </w:rPr>
        <w:t xml:space="preserve">1) в пункте 12 части 1 статьи 6 Устава слова </w:t>
      </w:r>
      <w:r w:rsidRPr="00677840">
        <w:rPr>
          <w:rFonts w:ascii="Times New Roman" w:hAnsi="Times New Roman" w:cs="Times New Roman"/>
          <w:color w:val="000000"/>
          <w:sz w:val="26"/>
          <w:szCs w:val="26"/>
        </w:rPr>
        <w:t>«федеральными законами» заменить словами «Федеральным законом от 6 октября 2003 г. № 131-ФЗ «Об общих принципах организации местного самоуправления в Российской Федерации»;</w:t>
      </w:r>
    </w:p>
    <w:p w:rsidR="00677840" w:rsidRPr="00677840" w:rsidRDefault="00677840" w:rsidP="00677840">
      <w:pPr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77840">
        <w:rPr>
          <w:rFonts w:ascii="Times New Roman" w:hAnsi="Times New Roman" w:cs="Times New Roman"/>
          <w:sz w:val="26"/>
          <w:szCs w:val="26"/>
        </w:rPr>
        <w:t>2) статью 21.1 Устава</w:t>
      </w:r>
      <w:r w:rsidRPr="00677840">
        <w:rPr>
          <w:rFonts w:ascii="Times New Roman" w:eastAsia="Times New Roman" w:hAnsi="Times New Roman" w:cs="Times New Roman"/>
          <w:sz w:val="26"/>
          <w:szCs w:val="26"/>
        </w:rPr>
        <w:t xml:space="preserve"> дополнить частью 11.3 следующего содержания:</w:t>
      </w:r>
    </w:p>
    <w:p w:rsidR="00677840" w:rsidRPr="00677840" w:rsidRDefault="00677840" w:rsidP="00677840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77840">
        <w:rPr>
          <w:rFonts w:ascii="Times New Roman" w:hAnsi="Times New Roman" w:cs="Times New Roman"/>
          <w:sz w:val="26"/>
          <w:szCs w:val="26"/>
        </w:rPr>
        <w:t>«11.3 Депутат, выборное должностное лицо местного самоуправления, иное лицо, замещающее муниципальную должность, освобождаются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от 06.10.2003 № 131-ФЗ «Об общих принципах организации местного самоуправления в Российской Федерации» и другими федеральными законами в целях противодействия коррупции, в случае, если несоблюдение таких ограничений</w:t>
      </w:r>
      <w:proofErr w:type="gramEnd"/>
      <w:r w:rsidRPr="00677840">
        <w:rPr>
          <w:rFonts w:ascii="Times New Roman" w:hAnsi="Times New Roman" w:cs="Times New Roman"/>
          <w:sz w:val="26"/>
          <w:szCs w:val="26"/>
        </w:rPr>
        <w:t xml:space="preserve">, запретов и требований, а также неисполнение таких обязанностей признается следствием не зависящих от указанных лиц обстоятельств в порядке, предусмотренном частями 3 - 6 статьи 13 </w:t>
      </w:r>
      <w:r w:rsidRPr="00677840">
        <w:rPr>
          <w:rFonts w:ascii="Times New Roman" w:hAnsi="Times New Roman" w:cs="Times New Roman"/>
          <w:sz w:val="26"/>
          <w:szCs w:val="26"/>
        </w:rPr>
        <w:lastRenderedPageBreak/>
        <w:t>Федерального закона от 25 декабря 2008 года № 273-ФЗ «О противодействии коррупции»;</w:t>
      </w:r>
    </w:p>
    <w:p w:rsidR="00677840" w:rsidRPr="00677840" w:rsidRDefault="00CB12A3" w:rsidP="00677840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677840" w:rsidRPr="00677840">
        <w:rPr>
          <w:rFonts w:ascii="Times New Roman" w:hAnsi="Times New Roman" w:cs="Times New Roman"/>
          <w:sz w:val="26"/>
          <w:szCs w:val="26"/>
        </w:rPr>
        <w:t>) статью 28 Устава дополнить частью 9.1 следующего содержания:</w:t>
      </w:r>
    </w:p>
    <w:p w:rsidR="00677840" w:rsidRPr="00677840" w:rsidRDefault="00677840" w:rsidP="00677840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77840">
        <w:rPr>
          <w:rFonts w:ascii="Times New Roman" w:hAnsi="Times New Roman" w:cs="Times New Roman"/>
          <w:sz w:val="26"/>
          <w:szCs w:val="26"/>
        </w:rPr>
        <w:t xml:space="preserve">«9.1 Глава </w:t>
      </w:r>
      <w:r w:rsidRPr="00677840">
        <w:rPr>
          <w:rFonts w:ascii="Times New Roman" w:eastAsia="Times New Roman" w:hAnsi="Times New Roman" w:cs="Times New Roman"/>
          <w:sz w:val="26"/>
          <w:szCs w:val="26"/>
        </w:rPr>
        <w:t>Бутаковского</w:t>
      </w:r>
      <w:r w:rsidRPr="00677840">
        <w:rPr>
          <w:rFonts w:ascii="Times New Roman" w:hAnsi="Times New Roman" w:cs="Times New Roman"/>
          <w:sz w:val="26"/>
          <w:szCs w:val="26"/>
        </w:rPr>
        <w:t xml:space="preserve"> сельского поселения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от 06.10.2003 № 131-ФЗ «Об общих принципах организации местного самоуправления в Российской Федерации»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</w:t>
      </w:r>
      <w:proofErr w:type="gramEnd"/>
      <w:r w:rsidRPr="00677840">
        <w:rPr>
          <w:rFonts w:ascii="Times New Roman" w:hAnsi="Times New Roman" w:cs="Times New Roman"/>
          <w:sz w:val="26"/>
          <w:szCs w:val="26"/>
        </w:rPr>
        <w:t xml:space="preserve"> обязанностей признается следствием не зависящих от него обстоятельств в порядке, предусмотренном частями 3 - 6 статьи 13 Федерального закона от 25 декабря 2008 года № 273-ФЗ «О противодействии коррупции</w:t>
      </w:r>
      <w:proofErr w:type="gramStart"/>
      <w:r w:rsidRPr="00677840">
        <w:rPr>
          <w:rFonts w:ascii="Times New Roman" w:hAnsi="Times New Roman" w:cs="Times New Roman"/>
          <w:sz w:val="26"/>
          <w:szCs w:val="26"/>
        </w:rPr>
        <w:t>.»;</w:t>
      </w:r>
      <w:proofErr w:type="gramEnd"/>
    </w:p>
    <w:p w:rsidR="00677840" w:rsidRPr="00677840" w:rsidRDefault="00CB12A3" w:rsidP="00677840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677840" w:rsidRPr="00677840">
        <w:rPr>
          <w:rFonts w:ascii="Times New Roman" w:hAnsi="Times New Roman" w:cs="Times New Roman"/>
          <w:sz w:val="26"/>
          <w:szCs w:val="26"/>
        </w:rPr>
        <w:t>) статью 33 Устава дополнить частью 3.1 следующего содержания:</w:t>
      </w:r>
    </w:p>
    <w:p w:rsidR="00677840" w:rsidRPr="00677840" w:rsidRDefault="00677840" w:rsidP="00677840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77840">
        <w:rPr>
          <w:rFonts w:ascii="Times New Roman" w:hAnsi="Times New Roman" w:cs="Times New Roman"/>
          <w:sz w:val="26"/>
          <w:szCs w:val="26"/>
        </w:rPr>
        <w:t>«3.1 Глава местной администрации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от 06.10.2003 № 131-ФЗ «Об общих принципах организации местного самоуправления в Российской Федерации»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</w:t>
      </w:r>
      <w:proofErr w:type="gramEnd"/>
      <w:r w:rsidRPr="00677840">
        <w:rPr>
          <w:rFonts w:ascii="Times New Roman" w:hAnsi="Times New Roman" w:cs="Times New Roman"/>
          <w:sz w:val="26"/>
          <w:szCs w:val="26"/>
        </w:rPr>
        <w:t xml:space="preserve"> признается следствием не зависящих от него обстоятельств в порядке, предусмотренном частями 3 - 6 статьи 13 Федерального закона от 25 декабря 2008 года № 273-ФЗ «О противодействии коррупции».</w:t>
      </w:r>
    </w:p>
    <w:p w:rsidR="00CB12A3" w:rsidRPr="00CB12A3" w:rsidRDefault="00CB12A3" w:rsidP="00CB12A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CB12A3">
        <w:rPr>
          <w:rFonts w:ascii="Times New Roman" w:hAnsi="Times New Roman" w:cs="Times New Roman"/>
          <w:sz w:val="28"/>
          <w:szCs w:val="28"/>
        </w:rPr>
        <w:t>) в части 8 статьи 8 Устава слова «избирательной комиссией сельского</w:t>
      </w:r>
    </w:p>
    <w:p w:rsidR="00CB12A3" w:rsidRPr="00CB12A3" w:rsidRDefault="00CB12A3" w:rsidP="00CB12A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B12A3">
        <w:rPr>
          <w:rFonts w:ascii="Times New Roman" w:hAnsi="Times New Roman" w:cs="Times New Roman"/>
          <w:sz w:val="28"/>
          <w:szCs w:val="28"/>
        </w:rPr>
        <w:t>поселения» заменить словами «избирательной комиссией, организующей</w:t>
      </w:r>
    </w:p>
    <w:p w:rsidR="00CB12A3" w:rsidRPr="00CB12A3" w:rsidRDefault="00CB12A3" w:rsidP="00CB12A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B12A3">
        <w:rPr>
          <w:rFonts w:ascii="Times New Roman" w:hAnsi="Times New Roman" w:cs="Times New Roman"/>
          <w:sz w:val="28"/>
          <w:szCs w:val="28"/>
        </w:rPr>
        <w:t>подготовку и проведение выборов местного референдума»;</w:t>
      </w:r>
    </w:p>
    <w:p w:rsidR="00CB12A3" w:rsidRPr="00CB12A3" w:rsidRDefault="00CB12A3" w:rsidP="00CB12A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CB12A3">
        <w:rPr>
          <w:rFonts w:ascii="Times New Roman" w:hAnsi="Times New Roman" w:cs="Times New Roman"/>
          <w:sz w:val="28"/>
          <w:szCs w:val="28"/>
        </w:rPr>
        <w:t>) часть 10.1 статьи 21.1 Устава изложить в следующей редакции:</w:t>
      </w:r>
    </w:p>
    <w:p w:rsidR="00CB12A3" w:rsidRPr="00CB12A3" w:rsidRDefault="00CB12A3" w:rsidP="00CB12A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B12A3">
        <w:rPr>
          <w:rFonts w:ascii="Times New Roman" w:hAnsi="Times New Roman" w:cs="Times New Roman"/>
          <w:sz w:val="28"/>
          <w:szCs w:val="28"/>
        </w:rPr>
        <w:t>«10.1. Если иное не установлено федеральным законом, граждане,</w:t>
      </w:r>
    </w:p>
    <w:p w:rsidR="00CB12A3" w:rsidRPr="00CB12A3" w:rsidRDefault="00CB12A3" w:rsidP="00CB12A3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CB12A3">
        <w:rPr>
          <w:rFonts w:ascii="Times New Roman" w:hAnsi="Times New Roman" w:cs="Times New Roman"/>
          <w:sz w:val="28"/>
          <w:szCs w:val="28"/>
        </w:rPr>
        <w:t>претендующие на замещение муниципальной должности, и лица, замещающие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12A3">
        <w:rPr>
          <w:rFonts w:ascii="Times New Roman" w:hAnsi="Times New Roman" w:cs="Times New Roman"/>
          <w:sz w:val="28"/>
          <w:szCs w:val="28"/>
        </w:rPr>
        <w:t>муниципальные должности, представляют сведения о своих доходах, расходах,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12A3">
        <w:rPr>
          <w:rFonts w:ascii="Times New Roman" w:hAnsi="Times New Roman" w:cs="Times New Roman"/>
          <w:sz w:val="28"/>
          <w:szCs w:val="28"/>
        </w:rPr>
        <w:t>об имуществе и обязательствах имущественного характера, а также о доходах,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12A3">
        <w:rPr>
          <w:rFonts w:ascii="Times New Roman" w:hAnsi="Times New Roman" w:cs="Times New Roman"/>
          <w:sz w:val="28"/>
          <w:szCs w:val="28"/>
        </w:rPr>
        <w:t>расходах, об имуществе и обязательствах имущественного характера своих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12A3">
        <w:rPr>
          <w:rFonts w:ascii="Times New Roman" w:hAnsi="Times New Roman" w:cs="Times New Roman"/>
          <w:sz w:val="28"/>
          <w:szCs w:val="28"/>
        </w:rPr>
        <w:t>супруг (супругов) и несовершеннолетних детей Губернатору Омской области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12A3">
        <w:rPr>
          <w:rFonts w:ascii="Times New Roman" w:hAnsi="Times New Roman" w:cs="Times New Roman"/>
          <w:sz w:val="28"/>
          <w:szCs w:val="28"/>
        </w:rPr>
        <w:t>порядке, установленном законом Омской области.</w:t>
      </w:r>
      <w:proofErr w:type="gramEnd"/>
      <w:r w:rsidRPr="00CB12A3">
        <w:rPr>
          <w:rFonts w:ascii="Times New Roman" w:hAnsi="Times New Roman" w:cs="Times New Roman"/>
          <w:sz w:val="28"/>
          <w:szCs w:val="28"/>
        </w:rPr>
        <w:t xml:space="preserve"> Лицо, замещающее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12A3">
        <w:rPr>
          <w:rFonts w:ascii="Times New Roman" w:hAnsi="Times New Roman" w:cs="Times New Roman"/>
          <w:sz w:val="28"/>
          <w:szCs w:val="28"/>
        </w:rPr>
        <w:t>муниципальную должность депутата Совета Бутаковского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12A3">
        <w:rPr>
          <w:rFonts w:ascii="Times New Roman" w:hAnsi="Times New Roman" w:cs="Times New Roman"/>
          <w:sz w:val="28"/>
          <w:szCs w:val="28"/>
        </w:rPr>
        <w:t>и осуществляющее свои полномочия на непостоянной основе, представляет</w:t>
      </w:r>
    </w:p>
    <w:p w:rsidR="00CB12A3" w:rsidRPr="00CB12A3" w:rsidRDefault="00CB12A3" w:rsidP="00CB12A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B12A3">
        <w:rPr>
          <w:rFonts w:ascii="Times New Roman" w:hAnsi="Times New Roman" w:cs="Times New Roman"/>
          <w:sz w:val="28"/>
          <w:szCs w:val="28"/>
        </w:rPr>
        <w:lastRenderedPageBreak/>
        <w:t>указанные сведения о доходах</w:t>
      </w:r>
      <w:r>
        <w:rPr>
          <w:rFonts w:ascii="Times New Roman" w:hAnsi="Times New Roman" w:cs="Times New Roman"/>
          <w:sz w:val="28"/>
          <w:szCs w:val="28"/>
        </w:rPr>
        <w:t xml:space="preserve">, об имуществе и обязательствах </w:t>
      </w:r>
      <w:r w:rsidRPr="00CB12A3">
        <w:rPr>
          <w:rFonts w:ascii="Times New Roman" w:hAnsi="Times New Roman" w:cs="Times New Roman"/>
          <w:sz w:val="28"/>
          <w:szCs w:val="28"/>
        </w:rPr>
        <w:t>имущественного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12A3">
        <w:rPr>
          <w:rFonts w:ascii="Times New Roman" w:hAnsi="Times New Roman" w:cs="Times New Roman"/>
          <w:sz w:val="28"/>
          <w:szCs w:val="28"/>
        </w:rPr>
        <w:t>характера в течение четырех месяцев со дня избрания депутатом, передачи ему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12A3">
        <w:rPr>
          <w:rFonts w:ascii="Times New Roman" w:hAnsi="Times New Roman" w:cs="Times New Roman"/>
          <w:sz w:val="28"/>
          <w:szCs w:val="28"/>
        </w:rPr>
        <w:t xml:space="preserve">вакантного депутатского мандата. </w:t>
      </w:r>
      <w:proofErr w:type="gramStart"/>
      <w:r w:rsidRPr="00CB12A3">
        <w:rPr>
          <w:rFonts w:ascii="Times New Roman" w:hAnsi="Times New Roman" w:cs="Times New Roman"/>
          <w:sz w:val="28"/>
          <w:szCs w:val="28"/>
        </w:rPr>
        <w:t>Лицо, замещающее муниципальную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12A3">
        <w:rPr>
          <w:rFonts w:ascii="Times New Roman" w:hAnsi="Times New Roman" w:cs="Times New Roman"/>
          <w:sz w:val="28"/>
          <w:szCs w:val="28"/>
        </w:rPr>
        <w:t>должность депутата Совета Бутаковского сельского поселения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12A3">
        <w:rPr>
          <w:rFonts w:ascii="Times New Roman" w:hAnsi="Times New Roman" w:cs="Times New Roman"/>
          <w:sz w:val="28"/>
          <w:szCs w:val="28"/>
        </w:rPr>
        <w:t>осуществляющее свои полномочия на непостоянной основе, в случаях,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12A3">
        <w:rPr>
          <w:rFonts w:ascii="Times New Roman" w:hAnsi="Times New Roman" w:cs="Times New Roman"/>
          <w:sz w:val="28"/>
          <w:szCs w:val="28"/>
        </w:rPr>
        <w:t>предусмотренных частью 1 статьи 3 Федерального закона от 03.12.2012 № 230-ФЗ «О контроле за соответствием расходов лиц, замещающих государственные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12A3">
        <w:rPr>
          <w:rFonts w:ascii="Times New Roman" w:hAnsi="Times New Roman" w:cs="Times New Roman"/>
          <w:sz w:val="28"/>
          <w:szCs w:val="28"/>
        </w:rPr>
        <w:t>должности, и иных лиц их доходам», представляет сведения о доходах,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12A3">
        <w:rPr>
          <w:rFonts w:ascii="Times New Roman" w:hAnsi="Times New Roman" w:cs="Times New Roman"/>
          <w:sz w:val="28"/>
          <w:szCs w:val="28"/>
        </w:rPr>
        <w:t>расходах, об имуществе и обязательствах имущественного характера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12A3">
        <w:rPr>
          <w:rFonts w:ascii="Times New Roman" w:hAnsi="Times New Roman" w:cs="Times New Roman"/>
          <w:sz w:val="28"/>
          <w:szCs w:val="28"/>
        </w:rPr>
        <w:t>соответствии с законодательством Российской Федерации.</w:t>
      </w:r>
      <w:proofErr w:type="gramEnd"/>
      <w:r w:rsidRPr="00CB12A3">
        <w:rPr>
          <w:rFonts w:ascii="Times New Roman" w:hAnsi="Times New Roman" w:cs="Times New Roman"/>
          <w:sz w:val="28"/>
          <w:szCs w:val="28"/>
        </w:rPr>
        <w:t xml:space="preserve"> В случае</w:t>
      </w:r>
      <w:proofErr w:type="gramStart"/>
      <w:r w:rsidRPr="00CB12A3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CB12A3">
        <w:rPr>
          <w:rFonts w:ascii="Times New Roman" w:hAnsi="Times New Roman" w:cs="Times New Roman"/>
          <w:sz w:val="28"/>
          <w:szCs w:val="28"/>
        </w:rPr>
        <w:t xml:space="preserve"> если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12A3">
        <w:rPr>
          <w:rFonts w:ascii="Times New Roman" w:hAnsi="Times New Roman" w:cs="Times New Roman"/>
          <w:sz w:val="28"/>
          <w:szCs w:val="28"/>
        </w:rPr>
        <w:t>течение отчетного периода сделки, предусмотренные частью 1 статьи 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12A3">
        <w:rPr>
          <w:rFonts w:ascii="Times New Roman" w:hAnsi="Times New Roman" w:cs="Times New Roman"/>
          <w:sz w:val="28"/>
          <w:szCs w:val="28"/>
        </w:rPr>
        <w:t>Федерального закона от 03.12.2012 № 230-ФЗ «О контроле за соответствием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12A3">
        <w:rPr>
          <w:rFonts w:ascii="Times New Roman" w:hAnsi="Times New Roman" w:cs="Times New Roman"/>
          <w:sz w:val="28"/>
          <w:szCs w:val="28"/>
        </w:rPr>
        <w:t>расходов лиц, замещающих государственные должности, и иных лиц 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12A3">
        <w:rPr>
          <w:rFonts w:ascii="Times New Roman" w:hAnsi="Times New Roman" w:cs="Times New Roman"/>
          <w:sz w:val="28"/>
          <w:szCs w:val="28"/>
        </w:rPr>
        <w:t>доходам», общая сумма которых превышает общий доход данного лица и 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12A3">
        <w:rPr>
          <w:rFonts w:ascii="Times New Roman" w:hAnsi="Times New Roman" w:cs="Times New Roman"/>
          <w:sz w:val="28"/>
          <w:szCs w:val="28"/>
        </w:rPr>
        <w:t>супруги (супруга) за три последних года, предшествующих отчетному периоду,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12A3">
        <w:rPr>
          <w:rFonts w:ascii="Times New Roman" w:hAnsi="Times New Roman" w:cs="Times New Roman"/>
          <w:sz w:val="28"/>
          <w:szCs w:val="28"/>
        </w:rPr>
        <w:t>не совершались, лицо, замещающее муниципальную должность депутата Совета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12A3">
        <w:rPr>
          <w:rFonts w:ascii="Times New Roman" w:hAnsi="Times New Roman" w:cs="Times New Roman"/>
          <w:sz w:val="28"/>
          <w:szCs w:val="28"/>
        </w:rPr>
        <w:t xml:space="preserve">Бутаковского сельского поселения и </w:t>
      </w:r>
      <w:proofErr w:type="gramStart"/>
      <w:r w:rsidRPr="00CB12A3">
        <w:rPr>
          <w:rFonts w:ascii="Times New Roman" w:hAnsi="Times New Roman" w:cs="Times New Roman"/>
          <w:sz w:val="28"/>
          <w:szCs w:val="28"/>
        </w:rPr>
        <w:t>осуществляющее</w:t>
      </w:r>
      <w:proofErr w:type="gramEnd"/>
      <w:r w:rsidRPr="00CB12A3">
        <w:rPr>
          <w:rFonts w:ascii="Times New Roman" w:hAnsi="Times New Roman" w:cs="Times New Roman"/>
          <w:sz w:val="28"/>
          <w:szCs w:val="28"/>
        </w:rPr>
        <w:t xml:space="preserve"> свои полномочия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12A3">
        <w:rPr>
          <w:rFonts w:ascii="Times New Roman" w:hAnsi="Times New Roman" w:cs="Times New Roman"/>
          <w:sz w:val="28"/>
          <w:szCs w:val="28"/>
        </w:rPr>
        <w:t>непостоянной основе, сообщает об этом Губернатору Омской области в порядке,</w:t>
      </w:r>
    </w:p>
    <w:p w:rsidR="00CB12A3" w:rsidRPr="00CB12A3" w:rsidRDefault="00CB12A3" w:rsidP="00CB12A3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CB12A3">
        <w:rPr>
          <w:rFonts w:ascii="Times New Roman" w:hAnsi="Times New Roman" w:cs="Times New Roman"/>
          <w:sz w:val="28"/>
          <w:szCs w:val="28"/>
        </w:rPr>
        <w:t>установленном</w:t>
      </w:r>
      <w:proofErr w:type="gramEnd"/>
      <w:r w:rsidRPr="00CB12A3">
        <w:rPr>
          <w:rFonts w:ascii="Times New Roman" w:hAnsi="Times New Roman" w:cs="Times New Roman"/>
          <w:sz w:val="28"/>
          <w:szCs w:val="28"/>
        </w:rPr>
        <w:t xml:space="preserve"> законом Омской области. </w:t>
      </w:r>
      <w:proofErr w:type="gramStart"/>
      <w:r w:rsidRPr="00CB12A3">
        <w:rPr>
          <w:rFonts w:ascii="Times New Roman" w:hAnsi="Times New Roman" w:cs="Times New Roman"/>
          <w:sz w:val="28"/>
          <w:szCs w:val="28"/>
        </w:rPr>
        <w:t>Обеспечение доступа к информации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12A3">
        <w:rPr>
          <w:rFonts w:ascii="Times New Roman" w:hAnsi="Times New Roman" w:cs="Times New Roman"/>
          <w:sz w:val="28"/>
          <w:szCs w:val="28"/>
        </w:rPr>
        <w:t>представляемых лицами, замещающими муниципальные должности депутата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12A3">
        <w:rPr>
          <w:rFonts w:ascii="Times New Roman" w:hAnsi="Times New Roman" w:cs="Times New Roman"/>
          <w:sz w:val="28"/>
          <w:szCs w:val="28"/>
        </w:rPr>
        <w:t>Совета Бутаковского сельского поселения, сведениях о доходах, расходах, об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12A3">
        <w:rPr>
          <w:rFonts w:ascii="Times New Roman" w:hAnsi="Times New Roman" w:cs="Times New Roman"/>
          <w:sz w:val="28"/>
          <w:szCs w:val="28"/>
        </w:rPr>
        <w:t>имуществе и обязательствах имущественного характера, к информации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12A3">
        <w:rPr>
          <w:rFonts w:ascii="Times New Roman" w:hAnsi="Times New Roman" w:cs="Times New Roman"/>
          <w:sz w:val="28"/>
          <w:szCs w:val="28"/>
        </w:rPr>
        <w:t>представлении такими лицами заведомо недостоверных или неполных сведений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12A3">
        <w:rPr>
          <w:rFonts w:ascii="Times New Roman" w:hAnsi="Times New Roman" w:cs="Times New Roman"/>
          <w:sz w:val="28"/>
          <w:szCs w:val="28"/>
        </w:rPr>
        <w:t>о доходах, расходах, об имуществе и обязательствах имущественного характера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12A3">
        <w:rPr>
          <w:rFonts w:ascii="Times New Roman" w:hAnsi="Times New Roman" w:cs="Times New Roman"/>
          <w:sz w:val="28"/>
          <w:szCs w:val="28"/>
        </w:rPr>
        <w:t>осуществляется в соответствии с федеральными законами, указами Президента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12A3">
        <w:rPr>
          <w:rFonts w:ascii="Times New Roman" w:hAnsi="Times New Roman" w:cs="Times New Roman"/>
          <w:sz w:val="28"/>
          <w:szCs w:val="28"/>
        </w:rPr>
        <w:t>Российской Федерации.</w:t>
      </w:r>
      <w:proofErr w:type="gramEnd"/>
      <w:r w:rsidRPr="00CB12A3">
        <w:rPr>
          <w:rFonts w:ascii="Times New Roman" w:hAnsi="Times New Roman" w:cs="Times New Roman"/>
          <w:sz w:val="28"/>
          <w:szCs w:val="28"/>
        </w:rPr>
        <w:t xml:space="preserve"> Обобщенная информация об исполнении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12A3">
        <w:rPr>
          <w:rFonts w:ascii="Times New Roman" w:hAnsi="Times New Roman" w:cs="Times New Roman"/>
          <w:sz w:val="28"/>
          <w:szCs w:val="28"/>
        </w:rPr>
        <w:t>(ненадлежащем исполнении) лицами, замещающими муниципальные должности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12A3">
        <w:rPr>
          <w:rFonts w:ascii="Times New Roman" w:hAnsi="Times New Roman" w:cs="Times New Roman"/>
          <w:sz w:val="28"/>
          <w:szCs w:val="28"/>
        </w:rPr>
        <w:t>депутата Совета Бутаковского сельского поселения, обязанности представить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12A3">
        <w:rPr>
          <w:rFonts w:ascii="Times New Roman" w:hAnsi="Times New Roman" w:cs="Times New Roman"/>
          <w:sz w:val="28"/>
          <w:szCs w:val="28"/>
        </w:rPr>
        <w:t>сведения о доходах, расходах, об имуществе и обязательствах имущественного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12A3">
        <w:rPr>
          <w:rFonts w:ascii="Times New Roman" w:hAnsi="Times New Roman" w:cs="Times New Roman"/>
          <w:sz w:val="28"/>
          <w:szCs w:val="28"/>
        </w:rPr>
        <w:t>характера размещается на официальных сайтах органов местного</w:t>
      </w:r>
    </w:p>
    <w:p w:rsidR="00CB12A3" w:rsidRPr="00CB12A3" w:rsidRDefault="00CB12A3" w:rsidP="00CB12A3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CB12A3">
        <w:rPr>
          <w:rFonts w:ascii="Times New Roman" w:hAnsi="Times New Roman" w:cs="Times New Roman"/>
          <w:sz w:val="28"/>
          <w:szCs w:val="28"/>
        </w:rPr>
        <w:t>самоуправления (при условии отсутствия в такой информации персональных</w:t>
      </w:r>
      <w:proofErr w:type="gramEnd"/>
    </w:p>
    <w:p w:rsidR="00CB12A3" w:rsidRPr="00CB12A3" w:rsidRDefault="00CB12A3" w:rsidP="00CB12A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B12A3">
        <w:rPr>
          <w:rFonts w:ascii="Times New Roman" w:hAnsi="Times New Roman" w:cs="Times New Roman"/>
          <w:sz w:val="28"/>
          <w:szCs w:val="28"/>
        </w:rPr>
        <w:t>данных, позволяющих идентифицировать соответствующее лицо, и данных,</w:t>
      </w:r>
    </w:p>
    <w:p w:rsidR="00CB12A3" w:rsidRPr="00CB12A3" w:rsidRDefault="00CB12A3" w:rsidP="00CB12A3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CB12A3">
        <w:rPr>
          <w:rFonts w:ascii="Times New Roman" w:hAnsi="Times New Roman" w:cs="Times New Roman"/>
          <w:sz w:val="28"/>
          <w:szCs w:val="28"/>
        </w:rPr>
        <w:t>позволяющих</w:t>
      </w:r>
      <w:proofErr w:type="gramEnd"/>
      <w:r w:rsidRPr="00CB12A3">
        <w:rPr>
          <w:rFonts w:ascii="Times New Roman" w:hAnsi="Times New Roman" w:cs="Times New Roman"/>
          <w:sz w:val="28"/>
          <w:szCs w:val="28"/>
        </w:rPr>
        <w:t xml:space="preserve"> индивидуализировать имущество, принадлежащее</w:t>
      </w:r>
    </w:p>
    <w:p w:rsidR="00847E67" w:rsidRPr="00CB12A3" w:rsidRDefault="00CB12A3" w:rsidP="00CB12A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B12A3">
        <w:rPr>
          <w:rFonts w:ascii="Times New Roman" w:hAnsi="Times New Roman" w:cs="Times New Roman"/>
          <w:sz w:val="28"/>
          <w:szCs w:val="28"/>
        </w:rPr>
        <w:t>соответствующему лицу) в порядке, установленном законом Омской области.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12A3">
        <w:rPr>
          <w:rFonts w:ascii="Times New Roman" w:hAnsi="Times New Roman" w:cs="Times New Roman"/>
          <w:sz w:val="28"/>
          <w:szCs w:val="28"/>
        </w:rPr>
        <w:t>лицам, замещающим муниципальные должности депутата Совета Бутаковского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12A3">
        <w:rPr>
          <w:rFonts w:ascii="Times New Roman" w:hAnsi="Times New Roman" w:cs="Times New Roman"/>
          <w:sz w:val="28"/>
          <w:szCs w:val="28"/>
        </w:rPr>
        <w:t xml:space="preserve">сельского поселения, правила части 4.3 статьи 12.1 </w:t>
      </w:r>
      <w:r w:rsidRPr="00CB12A3">
        <w:rPr>
          <w:rFonts w:ascii="Times New Roman" w:hAnsi="Times New Roman" w:cs="Times New Roman"/>
          <w:sz w:val="28"/>
          <w:szCs w:val="28"/>
        </w:rPr>
        <w:lastRenderedPageBreak/>
        <w:t>Федерального закона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12A3">
        <w:rPr>
          <w:rFonts w:ascii="Times New Roman" w:hAnsi="Times New Roman" w:cs="Times New Roman"/>
          <w:sz w:val="28"/>
          <w:szCs w:val="28"/>
        </w:rPr>
        <w:t>25.12.2008 № 273-ФЗ «О противодействии коррупции» не применяются</w:t>
      </w:r>
      <w:proofErr w:type="gramStart"/>
      <w:r w:rsidRPr="00CB12A3">
        <w:rPr>
          <w:rFonts w:ascii="Times New Roman" w:hAnsi="Times New Roman" w:cs="Times New Roman"/>
          <w:sz w:val="28"/>
          <w:szCs w:val="28"/>
        </w:rPr>
        <w:t>.».__</w:t>
      </w:r>
      <w:proofErr w:type="gramEnd"/>
    </w:p>
    <w:p w:rsidR="00677840" w:rsidRPr="00127B42" w:rsidRDefault="00E06ACA" w:rsidP="00127B42">
      <w:pPr>
        <w:pStyle w:val="text"/>
        <w:spacing w:line="240" w:lineRule="atLeast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127B42">
        <w:rPr>
          <w:rFonts w:ascii="Times New Roman" w:hAnsi="Times New Roman" w:cs="Times New Roman"/>
          <w:sz w:val="28"/>
          <w:szCs w:val="28"/>
        </w:rPr>
        <w:t>2.</w:t>
      </w:r>
      <w:r w:rsidRPr="00127B42">
        <w:rPr>
          <w:rFonts w:ascii="Times New Roman" w:hAnsi="Times New Roman" w:cs="Times New Roman"/>
          <w:color w:val="000000"/>
          <w:sz w:val="28"/>
          <w:szCs w:val="28"/>
        </w:rPr>
        <w:t>Опубликовать (обнародовать) настоящее решение в Бутаковском муниципальном Вестнике.</w:t>
      </w:r>
    </w:p>
    <w:p w:rsidR="00E06ACA" w:rsidRPr="00127B42" w:rsidRDefault="00E06ACA" w:rsidP="00127B42">
      <w:pPr>
        <w:pStyle w:val="text"/>
        <w:spacing w:line="240" w:lineRule="atLeast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127B42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127B42">
        <w:rPr>
          <w:rFonts w:ascii="Times New Roman" w:hAnsi="Times New Roman" w:cs="Times New Roman"/>
          <w:sz w:val="28"/>
          <w:szCs w:val="28"/>
        </w:rPr>
        <w:t xml:space="preserve">. Провести публичные слушания по проекту изменений и дополнений в  Устав Бутаковского сельского поселения Знаменского муниципального района Омской области </w:t>
      </w:r>
      <w:r w:rsidR="006611C9">
        <w:rPr>
          <w:rFonts w:ascii="Times New Roman" w:hAnsi="Times New Roman" w:cs="Times New Roman"/>
          <w:sz w:val="28"/>
          <w:szCs w:val="28"/>
        </w:rPr>
        <w:t>20.10.2023</w:t>
      </w:r>
      <w:r w:rsidR="00677840">
        <w:rPr>
          <w:rFonts w:ascii="Times New Roman" w:hAnsi="Times New Roman" w:cs="Times New Roman"/>
          <w:sz w:val="28"/>
          <w:szCs w:val="28"/>
        </w:rPr>
        <w:t xml:space="preserve"> </w:t>
      </w:r>
      <w:r w:rsidRPr="00127B42">
        <w:rPr>
          <w:rFonts w:ascii="Times New Roman" w:hAnsi="Times New Roman" w:cs="Times New Roman"/>
          <w:sz w:val="28"/>
          <w:szCs w:val="28"/>
        </w:rPr>
        <w:t>года в 15-00 час в здании Администрации.</w:t>
      </w:r>
    </w:p>
    <w:p w:rsidR="008D12F0" w:rsidRDefault="008D12F0" w:rsidP="000D5691">
      <w:pPr>
        <w:pStyle w:val="1"/>
        <w:shd w:val="clear" w:color="auto" w:fill="auto"/>
        <w:spacing w:line="240" w:lineRule="atLeast"/>
        <w:ind w:right="20" w:firstLine="0"/>
        <w:contextualSpacing/>
        <w:jc w:val="both"/>
        <w:rPr>
          <w:sz w:val="28"/>
          <w:szCs w:val="28"/>
        </w:rPr>
      </w:pPr>
    </w:p>
    <w:p w:rsidR="008D12F0" w:rsidRPr="00127B42" w:rsidRDefault="008D12F0" w:rsidP="00127B42">
      <w:pPr>
        <w:pStyle w:val="1"/>
        <w:shd w:val="clear" w:color="auto" w:fill="auto"/>
        <w:spacing w:line="240" w:lineRule="atLeast"/>
        <w:ind w:left="20" w:right="20" w:firstLine="720"/>
        <w:contextualSpacing/>
        <w:jc w:val="both"/>
        <w:rPr>
          <w:sz w:val="28"/>
          <w:szCs w:val="28"/>
        </w:rPr>
      </w:pPr>
    </w:p>
    <w:p w:rsidR="0004644D" w:rsidRPr="00127B42" w:rsidRDefault="0004644D" w:rsidP="00127B42">
      <w:pPr>
        <w:shd w:val="clear" w:color="auto" w:fill="FFFFFF"/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127B42">
        <w:rPr>
          <w:rFonts w:ascii="Times New Roman" w:hAnsi="Times New Roman" w:cs="Times New Roman"/>
          <w:sz w:val="28"/>
          <w:szCs w:val="28"/>
        </w:rPr>
        <w:t xml:space="preserve">  Председатель Совета Бутаковского сельского поселения</w:t>
      </w:r>
    </w:p>
    <w:p w:rsidR="0004644D" w:rsidRPr="00127B42" w:rsidRDefault="0004644D" w:rsidP="00127B42">
      <w:pPr>
        <w:shd w:val="clear" w:color="auto" w:fill="FFFFFF"/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127B42">
        <w:rPr>
          <w:rFonts w:ascii="Times New Roman" w:hAnsi="Times New Roman" w:cs="Times New Roman"/>
          <w:sz w:val="28"/>
          <w:szCs w:val="28"/>
        </w:rPr>
        <w:t xml:space="preserve">Знаменского муниципального района </w:t>
      </w:r>
    </w:p>
    <w:p w:rsidR="0004644D" w:rsidRPr="00127B42" w:rsidRDefault="0004644D" w:rsidP="00127B42">
      <w:pPr>
        <w:shd w:val="clear" w:color="auto" w:fill="FFFFFF"/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127B42">
        <w:rPr>
          <w:rFonts w:ascii="Times New Roman" w:hAnsi="Times New Roman" w:cs="Times New Roman"/>
          <w:sz w:val="28"/>
          <w:szCs w:val="28"/>
        </w:rPr>
        <w:t xml:space="preserve">Омской области:                                                                           Е.В.Осипова                            </w:t>
      </w:r>
    </w:p>
    <w:p w:rsidR="0004644D" w:rsidRDefault="0004644D" w:rsidP="00127B42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0D5691" w:rsidRPr="00127B42" w:rsidRDefault="000D5691" w:rsidP="00127B42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04644D" w:rsidRPr="00127B42" w:rsidRDefault="0004644D" w:rsidP="00127B42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127B42">
        <w:rPr>
          <w:rFonts w:ascii="Times New Roman" w:hAnsi="Times New Roman" w:cs="Times New Roman"/>
          <w:sz w:val="28"/>
          <w:szCs w:val="28"/>
        </w:rPr>
        <w:t xml:space="preserve">Глава  Бутаковского сельского поселения </w:t>
      </w:r>
    </w:p>
    <w:p w:rsidR="00E72C0B" w:rsidRDefault="0004644D" w:rsidP="00127B42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127B42">
        <w:rPr>
          <w:rFonts w:ascii="Times New Roman" w:hAnsi="Times New Roman" w:cs="Times New Roman"/>
          <w:sz w:val="28"/>
          <w:szCs w:val="28"/>
        </w:rPr>
        <w:t>Знаменского муниципального района</w:t>
      </w:r>
    </w:p>
    <w:p w:rsidR="0004644D" w:rsidRPr="00127B42" w:rsidRDefault="0004644D" w:rsidP="00127B42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127B42">
        <w:rPr>
          <w:rFonts w:ascii="Times New Roman" w:hAnsi="Times New Roman" w:cs="Times New Roman"/>
          <w:sz w:val="28"/>
          <w:szCs w:val="28"/>
        </w:rPr>
        <w:t xml:space="preserve"> Омской области:          </w:t>
      </w:r>
      <w:r w:rsidR="00E72C0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Pr="00127B42">
        <w:rPr>
          <w:rFonts w:ascii="Times New Roman" w:hAnsi="Times New Roman" w:cs="Times New Roman"/>
          <w:sz w:val="28"/>
          <w:szCs w:val="28"/>
        </w:rPr>
        <w:t xml:space="preserve"> Э.М.Ахметов</w:t>
      </w:r>
    </w:p>
    <w:p w:rsidR="00D72D89" w:rsidRPr="00127B42" w:rsidRDefault="00D72D89" w:rsidP="000D5691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</w:p>
    <w:sectPr w:rsidR="00D72D89" w:rsidRPr="00127B42" w:rsidSect="00BD507E">
      <w:pgSz w:w="11906" w:h="16838"/>
      <w:pgMar w:top="993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F6100"/>
    <w:multiLevelType w:val="multilevel"/>
    <w:tmpl w:val="EBDC1D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E2679E0"/>
    <w:multiLevelType w:val="multilevel"/>
    <w:tmpl w:val="D828F29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D170134"/>
    <w:multiLevelType w:val="multilevel"/>
    <w:tmpl w:val="EBDC1D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EE434E9"/>
    <w:multiLevelType w:val="multilevel"/>
    <w:tmpl w:val="7652A27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1380E"/>
    <w:rsid w:val="0004644D"/>
    <w:rsid w:val="00054662"/>
    <w:rsid w:val="000914A3"/>
    <w:rsid w:val="000D5691"/>
    <w:rsid w:val="00127B42"/>
    <w:rsid w:val="00134B2F"/>
    <w:rsid w:val="001664B1"/>
    <w:rsid w:val="001C17AA"/>
    <w:rsid w:val="002019F2"/>
    <w:rsid w:val="00202161"/>
    <w:rsid w:val="002100DB"/>
    <w:rsid w:val="0021380E"/>
    <w:rsid w:val="003705C9"/>
    <w:rsid w:val="00443F1D"/>
    <w:rsid w:val="00451A2E"/>
    <w:rsid w:val="00451B88"/>
    <w:rsid w:val="0045429A"/>
    <w:rsid w:val="00502BB3"/>
    <w:rsid w:val="00536097"/>
    <w:rsid w:val="005D4899"/>
    <w:rsid w:val="005F050B"/>
    <w:rsid w:val="006611C9"/>
    <w:rsid w:val="00663FE0"/>
    <w:rsid w:val="00677840"/>
    <w:rsid w:val="00740251"/>
    <w:rsid w:val="007A00C4"/>
    <w:rsid w:val="00847E67"/>
    <w:rsid w:val="00855BFC"/>
    <w:rsid w:val="008D12F0"/>
    <w:rsid w:val="009C116C"/>
    <w:rsid w:val="009C1A64"/>
    <w:rsid w:val="00AF7F0C"/>
    <w:rsid w:val="00B046E4"/>
    <w:rsid w:val="00B050F2"/>
    <w:rsid w:val="00B65319"/>
    <w:rsid w:val="00BD507E"/>
    <w:rsid w:val="00C13707"/>
    <w:rsid w:val="00C407F2"/>
    <w:rsid w:val="00C92B5C"/>
    <w:rsid w:val="00CB12A3"/>
    <w:rsid w:val="00CB20D0"/>
    <w:rsid w:val="00D44615"/>
    <w:rsid w:val="00D72D89"/>
    <w:rsid w:val="00D7495F"/>
    <w:rsid w:val="00DA358F"/>
    <w:rsid w:val="00DD1FF7"/>
    <w:rsid w:val="00E06ACA"/>
    <w:rsid w:val="00E13A60"/>
    <w:rsid w:val="00E72C0B"/>
    <w:rsid w:val="00F262EE"/>
    <w:rsid w:val="00F37AB8"/>
    <w:rsid w:val="00F5041B"/>
    <w:rsid w:val="00F7546F"/>
    <w:rsid w:val="00F90B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8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1380E"/>
    <w:rPr>
      <w:rFonts w:ascii="Times New Roman" w:eastAsia="Times New Roman" w:hAnsi="Times New Roman" w:cs="Times New Roman"/>
      <w:spacing w:val="4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rsid w:val="0021380E"/>
    <w:pPr>
      <w:widowControl w:val="0"/>
      <w:shd w:val="clear" w:color="auto" w:fill="FFFFFF"/>
      <w:spacing w:after="0" w:line="302" w:lineRule="exact"/>
      <w:ind w:hanging="1640"/>
      <w:jc w:val="center"/>
    </w:pPr>
    <w:rPr>
      <w:rFonts w:ascii="Times New Roman" w:eastAsia="Times New Roman" w:hAnsi="Times New Roman" w:cs="Times New Roman"/>
      <w:spacing w:val="4"/>
      <w:sz w:val="21"/>
      <w:szCs w:val="21"/>
    </w:rPr>
  </w:style>
  <w:style w:type="character" w:customStyle="1" w:styleId="3pt">
    <w:name w:val="Основной текст + Интервал 3 pt"/>
    <w:basedOn w:val="a3"/>
    <w:rsid w:val="0021380E"/>
    <w:rPr>
      <w:b w:val="0"/>
      <w:bCs w:val="0"/>
      <w:i w:val="0"/>
      <w:iCs w:val="0"/>
      <w:smallCaps w:val="0"/>
      <w:strike w:val="0"/>
      <w:color w:val="000000"/>
      <w:spacing w:val="66"/>
      <w:w w:val="100"/>
      <w:position w:val="0"/>
      <w:u w:val="none"/>
      <w:lang w:val="ru-RU" w:eastAsia="ru-RU" w:bidi="ru-RU"/>
    </w:rPr>
  </w:style>
  <w:style w:type="paragraph" w:styleId="a4">
    <w:name w:val="List Paragraph"/>
    <w:basedOn w:val="a"/>
    <w:uiPriority w:val="34"/>
    <w:qFormat/>
    <w:rsid w:val="00D72D89"/>
    <w:pPr>
      <w:ind w:left="720"/>
      <w:contextualSpacing/>
    </w:pPr>
  </w:style>
  <w:style w:type="paragraph" w:customStyle="1" w:styleId="text">
    <w:name w:val="text"/>
    <w:basedOn w:val="a"/>
    <w:uiPriority w:val="99"/>
    <w:rsid w:val="00E06ACA"/>
    <w:pPr>
      <w:spacing w:after="0" w:line="240" w:lineRule="auto"/>
      <w:ind w:firstLine="567"/>
      <w:jc w:val="both"/>
    </w:pPr>
    <w:rPr>
      <w:rFonts w:ascii="Arial" w:eastAsia="Calibri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844A61-3B60-4FA4-9959-A3C999396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4294961796</TotalTime>
  <Pages>4</Pages>
  <Words>1145</Words>
  <Characters>6528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kyuli</cp:lastModifiedBy>
  <cp:revision>37</cp:revision>
  <cp:lastPrinted>2023-09-29T02:58:00Z</cp:lastPrinted>
  <dcterms:created xsi:type="dcterms:W3CDTF">2021-10-01T05:20:00Z</dcterms:created>
  <dcterms:modified xsi:type="dcterms:W3CDTF">2023-12-07T03:27:00Z</dcterms:modified>
</cp:coreProperties>
</file>