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55" w:rsidRDefault="00765086" w:rsidP="0076508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rStyle w:val="a8"/>
          <w:i w:val="0"/>
          <w:color w:val="000000"/>
          <w:sz w:val="28"/>
        </w:rPr>
        <w:t>проект</w:t>
      </w:r>
    </w:p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ГЛАВА БУТАКОВСКОГО СЕЛЬСКОГО ПОСЕЛЕНИЯ </w:t>
      </w:r>
    </w:p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ЗНАМЕНСКОГО МУНИЦИПАЛЬНОГО РАЙОНА </w:t>
      </w:r>
    </w:p>
    <w:p w:rsidR="008240DE" w:rsidRPr="000C36DB" w:rsidRDefault="008240DE" w:rsidP="008240DE">
      <w:pPr>
        <w:ind w:left="426"/>
        <w:jc w:val="center"/>
        <w:rPr>
          <w:b/>
          <w:sz w:val="32"/>
          <w:szCs w:val="32"/>
        </w:rPr>
      </w:pPr>
      <w:r w:rsidRPr="007A04E0">
        <w:rPr>
          <w:b/>
          <w:sz w:val="28"/>
          <w:szCs w:val="28"/>
        </w:rPr>
        <w:t>ОМСКОЙ ОБЛАСТИ</w:t>
      </w:r>
    </w:p>
    <w:p w:rsidR="00D32555" w:rsidRPr="008E0EC0" w:rsidRDefault="00D32555" w:rsidP="00D325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32555" w:rsidRDefault="00D32555" w:rsidP="00D32555">
      <w:pPr>
        <w:jc w:val="center"/>
        <w:rPr>
          <w:b/>
          <w:sz w:val="28"/>
          <w:szCs w:val="28"/>
        </w:rPr>
      </w:pPr>
      <w:r w:rsidRPr="008E0EC0">
        <w:rPr>
          <w:b/>
          <w:sz w:val="28"/>
          <w:szCs w:val="28"/>
        </w:rPr>
        <w:t>ПОСТАНОВЛЕНИЕ</w:t>
      </w:r>
    </w:p>
    <w:p w:rsidR="00D32555" w:rsidRPr="008E0EC0" w:rsidRDefault="00D32555" w:rsidP="00D32555">
      <w:pPr>
        <w:jc w:val="center"/>
        <w:rPr>
          <w:b/>
          <w:sz w:val="28"/>
          <w:szCs w:val="28"/>
        </w:rPr>
      </w:pPr>
    </w:p>
    <w:p w:rsidR="00FE67F0" w:rsidRDefault="008733E6" w:rsidP="00D3255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03.07.</w:t>
      </w:r>
      <w:r w:rsidR="00D32555" w:rsidRPr="008E0EC0">
        <w:rPr>
          <w:bCs/>
          <w:sz w:val="28"/>
          <w:szCs w:val="28"/>
        </w:rPr>
        <w:t>202</w:t>
      </w:r>
      <w:r w:rsidR="00D3255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г.</w:t>
      </w:r>
    </w:p>
    <w:p w:rsidR="00D32555" w:rsidRPr="008E0EC0" w:rsidRDefault="00FE67F0" w:rsidP="00D3255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Бутаково</w:t>
      </w:r>
      <w:proofErr w:type="spellEnd"/>
      <w:r w:rsidR="00D32555" w:rsidRPr="008E0EC0">
        <w:rPr>
          <w:bCs/>
          <w:sz w:val="28"/>
          <w:szCs w:val="28"/>
        </w:rPr>
        <w:t xml:space="preserve">                                              </w:t>
      </w:r>
      <w:r w:rsidR="008733E6">
        <w:rPr>
          <w:bCs/>
          <w:sz w:val="28"/>
          <w:szCs w:val="28"/>
        </w:rPr>
        <w:t xml:space="preserve">                          № 34-П</w:t>
      </w:r>
    </w:p>
    <w:p w:rsidR="00D32555" w:rsidRPr="008E0EC0" w:rsidRDefault="00D32555" w:rsidP="00D32555">
      <w:pPr>
        <w:ind w:firstLine="709"/>
        <w:jc w:val="center"/>
        <w:rPr>
          <w:b/>
          <w:sz w:val="28"/>
          <w:szCs w:val="28"/>
        </w:rPr>
      </w:pPr>
    </w:p>
    <w:p w:rsidR="00D32555" w:rsidRPr="008240DE" w:rsidRDefault="00D32555" w:rsidP="008240DE">
      <w:pPr>
        <w:rPr>
          <w:b/>
          <w:sz w:val="28"/>
          <w:szCs w:val="28"/>
        </w:rPr>
      </w:pPr>
      <w:r w:rsidRPr="008240DE">
        <w:rPr>
          <w:b/>
          <w:sz w:val="28"/>
          <w:szCs w:val="28"/>
        </w:rPr>
        <w:t>О внесении изменений в постановление администрации</w:t>
      </w:r>
      <w:r w:rsidR="008240DE">
        <w:rPr>
          <w:b/>
          <w:sz w:val="28"/>
          <w:szCs w:val="28"/>
        </w:rPr>
        <w:t xml:space="preserve"> Бутаковского</w:t>
      </w:r>
      <w:r w:rsidRPr="008240DE">
        <w:rPr>
          <w:b/>
          <w:sz w:val="28"/>
          <w:szCs w:val="28"/>
        </w:rPr>
        <w:t xml:space="preserve"> сельского поселения</w:t>
      </w:r>
      <w:r w:rsidR="008240DE">
        <w:rPr>
          <w:b/>
          <w:sz w:val="28"/>
          <w:szCs w:val="28"/>
        </w:rPr>
        <w:t xml:space="preserve"> Знаменского</w:t>
      </w:r>
      <w:r w:rsidR="008240DE" w:rsidRPr="008240DE">
        <w:rPr>
          <w:b/>
          <w:sz w:val="28"/>
          <w:szCs w:val="28"/>
        </w:rPr>
        <w:t xml:space="preserve"> муниципального района</w:t>
      </w:r>
      <w:r w:rsidR="008240DE">
        <w:rPr>
          <w:b/>
          <w:sz w:val="28"/>
          <w:szCs w:val="28"/>
        </w:rPr>
        <w:t xml:space="preserve"> Омской области</w:t>
      </w:r>
      <w:r w:rsidR="008240DE" w:rsidRPr="008240DE">
        <w:rPr>
          <w:b/>
          <w:sz w:val="28"/>
          <w:szCs w:val="28"/>
        </w:rPr>
        <w:t xml:space="preserve"> от 06.04.2020 г № 22-П</w:t>
      </w:r>
      <w:r w:rsidRPr="008240DE">
        <w:rPr>
          <w:b/>
          <w:sz w:val="28"/>
          <w:szCs w:val="28"/>
        </w:rPr>
        <w:t xml:space="preserve"> «Об утверждении Порядка формирования и ведения реестра ист</w:t>
      </w:r>
      <w:r w:rsidR="008240DE" w:rsidRPr="008240DE">
        <w:rPr>
          <w:b/>
          <w:sz w:val="28"/>
          <w:szCs w:val="28"/>
        </w:rPr>
        <w:t>очников доходов бюджет Бутаковского</w:t>
      </w:r>
      <w:r w:rsidRPr="008240DE">
        <w:rPr>
          <w:b/>
          <w:sz w:val="28"/>
          <w:szCs w:val="28"/>
        </w:rPr>
        <w:t xml:space="preserve"> сельского поселения Знаменского муниципального района Омской области</w:t>
      </w:r>
      <w:r w:rsidRPr="008240DE">
        <w:rPr>
          <w:rFonts w:eastAsiaTheme="minorEastAsia"/>
          <w:b/>
          <w:sz w:val="28"/>
          <w:szCs w:val="28"/>
        </w:rPr>
        <w:t>»</w:t>
      </w:r>
    </w:p>
    <w:p w:rsidR="00D32555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Pr="00A205FD" w:rsidRDefault="00D32555" w:rsidP="00D32555">
      <w:pPr>
        <w:ind w:firstLine="709"/>
        <w:jc w:val="both"/>
        <w:rPr>
          <w:sz w:val="28"/>
          <w:szCs w:val="28"/>
        </w:rPr>
      </w:pPr>
      <w:r w:rsidRPr="00A205FD">
        <w:rPr>
          <w:iCs/>
          <w:sz w:val="28"/>
          <w:szCs w:val="28"/>
        </w:rPr>
        <w:t>В соответствии с положениями ф</w:t>
      </w:r>
      <w:r w:rsidRPr="00A205FD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A205F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205FD">
        <w:rPr>
          <w:sz w:val="28"/>
          <w:szCs w:val="28"/>
        </w:rPr>
        <w:t xml:space="preserve"> от 06.10.2003 №</w:t>
      </w:r>
      <w:r w:rsidRPr="00A205FD">
        <w:rPr>
          <w:b/>
          <w:sz w:val="28"/>
          <w:szCs w:val="28"/>
        </w:rPr>
        <w:t> </w:t>
      </w:r>
      <w:r w:rsidRPr="00A205FD">
        <w:rPr>
          <w:sz w:val="28"/>
          <w:szCs w:val="28"/>
        </w:rPr>
        <w:t>131-ФЗ «Об общих принципах организации местного самоуправления в Российской Федерации», Бюджетного кодекса РФ, Постановления Правительства Российской Федерации от 31.08.2016 № 868</w:t>
      </w:r>
      <w:r w:rsidRPr="00A205FD">
        <w:rPr>
          <w:color w:val="000000"/>
          <w:sz w:val="28"/>
          <w:szCs w:val="28"/>
        </w:rPr>
        <w:t xml:space="preserve">, </w:t>
      </w:r>
      <w:r w:rsidRPr="00A205FD">
        <w:rPr>
          <w:iCs/>
          <w:sz w:val="28"/>
          <w:szCs w:val="28"/>
        </w:rPr>
        <w:t xml:space="preserve">Устава </w:t>
      </w:r>
      <w:r w:rsidR="008240DE">
        <w:rPr>
          <w:iCs/>
          <w:sz w:val="28"/>
          <w:szCs w:val="28"/>
        </w:rPr>
        <w:t>Бутаковского</w:t>
      </w:r>
      <w:r w:rsidRPr="00A205FD">
        <w:rPr>
          <w:iCs/>
          <w:sz w:val="28"/>
          <w:szCs w:val="28"/>
        </w:rPr>
        <w:t xml:space="preserve"> сельского поселения </w:t>
      </w:r>
      <w:r w:rsidR="008240DE">
        <w:rPr>
          <w:bCs/>
          <w:sz w:val="28"/>
          <w:szCs w:val="28"/>
        </w:rPr>
        <w:t>Знаменского</w:t>
      </w:r>
      <w:r w:rsidRPr="00A205FD">
        <w:rPr>
          <w:iCs/>
          <w:sz w:val="28"/>
          <w:szCs w:val="28"/>
        </w:rPr>
        <w:t xml:space="preserve"> муниципального района Омской области</w:t>
      </w:r>
    </w:p>
    <w:p w:rsidR="00D32555" w:rsidRPr="00A205FD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Pr="008E0EC0" w:rsidRDefault="00D32555" w:rsidP="00D32555">
      <w:pPr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 w:rsidRPr="008E0EC0">
        <w:rPr>
          <w:b/>
          <w:iCs/>
          <w:sz w:val="28"/>
          <w:szCs w:val="28"/>
        </w:rPr>
        <w:t>ПОСТАНОВЛЯЮ:</w:t>
      </w:r>
    </w:p>
    <w:p w:rsidR="00D32555" w:rsidRDefault="00D32555" w:rsidP="00D3255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842">
        <w:rPr>
          <w:iCs/>
          <w:sz w:val="28"/>
          <w:szCs w:val="28"/>
        </w:rPr>
        <w:t>Внести изменения в</w:t>
      </w:r>
      <w:r w:rsidRPr="009C4842">
        <w:rPr>
          <w:sz w:val="28"/>
          <w:szCs w:val="28"/>
        </w:rPr>
        <w:t xml:space="preserve"> «Порядок формирования и ведения реестра источников доходов бюджета </w:t>
      </w:r>
      <w:r w:rsidR="008240DE">
        <w:rPr>
          <w:sz w:val="28"/>
          <w:szCs w:val="28"/>
        </w:rPr>
        <w:t xml:space="preserve">Бутаковского </w:t>
      </w:r>
      <w:r w:rsidRPr="009C4842">
        <w:rPr>
          <w:sz w:val="28"/>
          <w:szCs w:val="28"/>
        </w:rPr>
        <w:t xml:space="preserve">сельского поселения </w:t>
      </w:r>
      <w:r w:rsidR="008240DE">
        <w:rPr>
          <w:sz w:val="28"/>
          <w:szCs w:val="28"/>
        </w:rPr>
        <w:t>Знаменского</w:t>
      </w:r>
      <w:r w:rsidRPr="009C4842">
        <w:rPr>
          <w:sz w:val="28"/>
          <w:szCs w:val="28"/>
        </w:rPr>
        <w:t xml:space="preserve"> муниципального района Омской области»</w:t>
      </w:r>
      <w:r>
        <w:rPr>
          <w:sz w:val="28"/>
          <w:szCs w:val="28"/>
        </w:rPr>
        <w:t xml:space="preserve"> утвержденный постановление главы </w:t>
      </w:r>
      <w:r w:rsidR="008240DE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 поселения </w:t>
      </w:r>
      <w:r w:rsidR="008240DE">
        <w:rPr>
          <w:sz w:val="28"/>
          <w:szCs w:val="28"/>
        </w:rPr>
        <w:t xml:space="preserve">Знаменского муниципального </w:t>
      </w:r>
      <w:r>
        <w:rPr>
          <w:sz w:val="28"/>
          <w:szCs w:val="28"/>
        </w:rPr>
        <w:t>района Омской области</w:t>
      </w:r>
      <w:r w:rsidR="008240DE">
        <w:rPr>
          <w:sz w:val="28"/>
          <w:szCs w:val="28"/>
        </w:rPr>
        <w:t xml:space="preserve"> </w:t>
      </w:r>
      <w:r w:rsidRPr="009C4842">
        <w:rPr>
          <w:sz w:val="28"/>
          <w:szCs w:val="28"/>
        </w:rPr>
        <w:t>следующего содержания:</w:t>
      </w:r>
    </w:p>
    <w:p w:rsidR="00D32555" w:rsidRPr="00A55E20" w:rsidRDefault="00D32555" w:rsidP="00D32555">
      <w:pPr>
        <w:ind w:firstLine="540"/>
        <w:jc w:val="both"/>
        <w:rPr>
          <w:sz w:val="28"/>
          <w:szCs w:val="28"/>
        </w:rPr>
      </w:pPr>
      <w:r w:rsidRPr="00A205FD">
        <w:rPr>
          <w:sz w:val="28"/>
          <w:szCs w:val="28"/>
        </w:rPr>
        <w:tab/>
        <w:t>1)</w:t>
      </w:r>
      <w:r w:rsidRPr="009C4842">
        <w:rPr>
          <w:sz w:val="28"/>
          <w:szCs w:val="28"/>
        </w:rPr>
        <w:t>пункт 2</w:t>
      </w:r>
      <w:r w:rsidRPr="00A55E20">
        <w:rPr>
          <w:sz w:val="28"/>
          <w:szCs w:val="28"/>
        </w:rPr>
        <w:t>1Порядка формирования и ведения реестра ист</w:t>
      </w:r>
      <w:r w:rsidR="008240DE">
        <w:rPr>
          <w:sz w:val="28"/>
          <w:szCs w:val="28"/>
        </w:rPr>
        <w:t>очников доходов бюджета Бутаковского</w:t>
      </w:r>
      <w:r w:rsidRPr="00A55E2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Знаменского</w:t>
      </w:r>
      <w:r w:rsidRPr="00A55E20">
        <w:rPr>
          <w:sz w:val="28"/>
          <w:szCs w:val="28"/>
        </w:rPr>
        <w:t xml:space="preserve"> муниципального района Омской области</w:t>
      </w:r>
      <w:r w:rsidRPr="009C4842">
        <w:rPr>
          <w:sz w:val="28"/>
          <w:szCs w:val="28"/>
        </w:rPr>
        <w:t xml:space="preserve">, </w:t>
      </w:r>
      <w:r w:rsidRPr="00A55E20">
        <w:rPr>
          <w:sz w:val="28"/>
          <w:szCs w:val="28"/>
        </w:rPr>
        <w:t>утвержденный указанным постановлением, изложить в следующей редакции</w:t>
      </w:r>
      <w:r>
        <w:rPr>
          <w:sz w:val="28"/>
          <w:szCs w:val="28"/>
        </w:rPr>
        <w:t>: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«21. Уникальный номер реестровой записи источника дохода бюджета реестра источников доходов бюджета имеет следующую структуру: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1, 2, 3, 4, 5 разряды - коды группы дохода, подгруппы дохода и элемента дохода кода вида доходов бюджетов классификации доходов бюджета, соответствующие источнику дохода бюджета;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lastRenderedPageBreak/>
        <w:t xml:space="preserve">7, 8, 9, 10, 11, 12, 13, 14, 15, 16, 17, 18, 19, 20, 21, 22, 23 разряды - идентификационный код источника дохода бюджета в соответствии с перечнем источников доходов Российской Федерации;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24 разряд -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1 - действующий источник доходов;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0 - недействующий источник доходов, находящийся в архиве;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 xml:space="preserve">25, 26 разряды - последние две цифры года формирования реестровой записи источника дохода бюджета реестра источников доходов бюджета; </w:t>
      </w:r>
    </w:p>
    <w:p w:rsidR="00D32555" w:rsidRPr="009C4842" w:rsidRDefault="00D32555" w:rsidP="00D32555">
      <w:pPr>
        <w:ind w:firstLine="540"/>
        <w:jc w:val="both"/>
        <w:rPr>
          <w:sz w:val="28"/>
          <w:szCs w:val="28"/>
        </w:rPr>
      </w:pPr>
      <w:r w:rsidRPr="009C4842">
        <w:rPr>
          <w:sz w:val="28"/>
          <w:szCs w:val="28"/>
        </w:rPr>
        <w:t>27, 28, 29, 30 разряды - порядковый номер версии реестровой записи источника дохода бюджета реестра источников доходов бюджета.»</w:t>
      </w:r>
    </w:p>
    <w:p w:rsidR="00D32555" w:rsidRPr="009C4842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842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D32555" w:rsidRPr="009C4842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84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C48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484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8240DE">
        <w:rPr>
          <w:rFonts w:ascii="Times New Roman" w:hAnsi="Times New Roman"/>
          <w:sz w:val="28"/>
          <w:szCs w:val="28"/>
        </w:rPr>
        <w:t>оставляю за собой</w:t>
      </w: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2555" w:rsidRPr="009C4842" w:rsidRDefault="008240DE" w:rsidP="00D325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32555" w:rsidRPr="009C484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              </w:t>
      </w:r>
      <w:r w:rsidR="007650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Э.М. Ахметов</w:t>
      </w:r>
    </w:p>
    <w:p w:rsidR="00D32555" w:rsidRDefault="00765086" w:rsidP="00D3255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4D29F1">
      <w:pPr>
        <w:jc w:val="center"/>
        <w:rPr>
          <w:sz w:val="28"/>
          <w:szCs w:val="28"/>
        </w:rPr>
      </w:pPr>
    </w:p>
    <w:p w:rsidR="00D32555" w:rsidRDefault="00D32555" w:rsidP="004D29F1">
      <w:pPr>
        <w:jc w:val="center"/>
        <w:rPr>
          <w:sz w:val="28"/>
          <w:szCs w:val="28"/>
        </w:rPr>
      </w:pPr>
    </w:p>
    <w:sectPr w:rsidR="00D32555" w:rsidSect="000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65826"/>
    <w:rsid w:val="000E4593"/>
    <w:rsid w:val="00141A8C"/>
    <w:rsid w:val="0020613B"/>
    <w:rsid w:val="00334297"/>
    <w:rsid w:val="00335EF8"/>
    <w:rsid w:val="003F234C"/>
    <w:rsid w:val="00495D4C"/>
    <w:rsid w:val="004B4961"/>
    <w:rsid w:val="004D29F1"/>
    <w:rsid w:val="005075C4"/>
    <w:rsid w:val="00584B10"/>
    <w:rsid w:val="0058720A"/>
    <w:rsid w:val="005C7DA1"/>
    <w:rsid w:val="00635DC5"/>
    <w:rsid w:val="00765086"/>
    <w:rsid w:val="00784D96"/>
    <w:rsid w:val="007A2FAB"/>
    <w:rsid w:val="008240DE"/>
    <w:rsid w:val="0087110E"/>
    <w:rsid w:val="008733E6"/>
    <w:rsid w:val="0087506F"/>
    <w:rsid w:val="009076BF"/>
    <w:rsid w:val="009F4F29"/>
    <w:rsid w:val="00A51B59"/>
    <w:rsid w:val="00B40D15"/>
    <w:rsid w:val="00B67418"/>
    <w:rsid w:val="00BA3FD4"/>
    <w:rsid w:val="00BD6138"/>
    <w:rsid w:val="00C049AD"/>
    <w:rsid w:val="00CD3BC7"/>
    <w:rsid w:val="00D32555"/>
    <w:rsid w:val="00D473B5"/>
    <w:rsid w:val="00D50FA1"/>
    <w:rsid w:val="00D53278"/>
    <w:rsid w:val="00D87EF4"/>
    <w:rsid w:val="00E0772D"/>
    <w:rsid w:val="00E56C0D"/>
    <w:rsid w:val="00E760BB"/>
    <w:rsid w:val="00E97FAC"/>
    <w:rsid w:val="00EB706E"/>
    <w:rsid w:val="00EC676D"/>
    <w:rsid w:val="00EE4B84"/>
    <w:rsid w:val="00EF6188"/>
    <w:rsid w:val="00F424F1"/>
    <w:rsid w:val="00F8441D"/>
    <w:rsid w:val="00F85665"/>
    <w:rsid w:val="00FE67F0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32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17</cp:revision>
  <cp:lastPrinted>2022-06-15T16:37:00Z</cp:lastPrinted>
  <dcterms:created xsi:type="dcterms:W3CDTF">2022-06-15T16:42:00Z</dcterms:created>
  <dcterms:modified xsi:type="dcterms:W3CDTF">2023-07-10T03:33:00Z</dcterms:modified>
</cp:coreProperties>
</file>