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Pr="00A851AB" w:rsidRDefault="005732AD" w:rsidP="000B0F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1AB">
        <w:rPr>
          <w:rFonts w:ascii="Times New Roman" w:hAnsi="Times New Roman" w:cs="Times New Roman"/>
          <w:b/>
          <w:bCs/>
          <w:sz w:val="28"/>
          <w:szCs w:val="28"/>
        </w:rPr>
        <w:t>ГЛАВА БУТАКОВСКОГО СЕЛЬСКОГО ПОСЕЛЕНИЯ</w:t>
      </w:r>
    </w:p>
    <w:p w:rsidR="005732AD" w:rsidRPr="00A851AB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1AB">
        <w:rPr>
          <w:rFonts w:ascii="Times New Roman" w:hAnsi="Times New Roman" w:cs="Times New Roman"/>
          <w:b/>
          <w:bCs/>
          <w:sz w:val="28"/>
          <w:szCs w:val="28"/>
        </w:rPr>
        <w:t xml:space="preserve">   ЗНАМЕНСКОГО МУНИЦИПАЛЬНОГО РАЙОНА</w:t>
      </w:r>
    </w:p>
    <w:p w:rsidR="005732AD" w:rsidRPr="00A851AB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1AB">
        <w:rPr>
          <w:rFonts w:ascii="Times New Roman" w:hAnsi="Times New Roman" w:cs="Times New Roman"/>
          <w:b/>
          <w:bCs/>
          <w:sz w:val="28"/>
          <w:szCs w:val="28"/>
        </w:rPr>
        <w:t xml:space="preserve">  ОМСКОЙ ОБЛАСТИ</w:t>
      </w:r>
    </w:p>
    <w:p w:rsidR="005732AD" w:rsidRPr="00A851AB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Pr="00A851AB" w:rsidRDefault="005732AD" w:rsidP="006401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1AB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64017E" w:rsidRPr="00A851AB" w:rsidRDefault="0064017E" w:rsidP="006401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Pr="002E0090" w:rsidRDefault="005732AD" w:rsidP="00FD042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2E0090">
        <w:rPr>
          <w:rFonts w:ascii="Times New Roman" w:hAnsi="Times New Roman" w:cs="Times New Roman"/>
          <w:bCs/>
          <w:sz w:val="28"/>
          <w:szCs w:val="28"/>
        </w:rPr>
        <w:t xml:space="preserve">  От</w:t>
      </w:r>
      <w:r w:rsidR="00B432E2" w:rsidRPr="002E0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51AB" w:rsidRPr="002E0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0090" w:rsidRPr="002E0090">
        <w:rPr>
          <w:rFonts w:ascii="Times New Roman" w:hAnsi="Times New Roman" w:cs="Times New Roman"/>
          <w:bCs/>
          <w:sz w:val="28"/>
          <w:szCs w:val="28"/>
        </w:rPr>
        <w:t>15.11</w:t>
      </w:r>
      <w:r w:rsidR="00895B54" w:rsidRPr="002E0090">
        <w:rPr>
          <w:rFonts w:ascii="Times New Roman" w:hAnsi="Times New Roman" w:cs="Times New Roman"/>
          <w:bCs/>
          <w:sz w:val="28"/>
          <w:szCs w:val="28"/>
        </w:rPr>
        <w:t>.</w:t>
      </w:r>
      <w:r w:rsidRPr="002E0090">
        <w:rPr>
          <w:rFonts w:ascii="Times New Roman" w:hAnsi="Times New Roman" w:cs="Times New Roman"/>
          <w:bCs/>
          <w:sz w:val="28"/>
          <w:szCs w:val="28"/>
        </w:rPr>
        <w:t>20</w:t>
      </w:r>
      <w:r w:rsidR="00255B4E" w:rsidRPr="002E0090">
        <w:rPr>
          <w:rFonts w:ascii="Times New Roman" w:hAnsi="Times New Roman" w:cs="Times New Roman"/>
          <w:bCs/>
          <w:sz w:val="28"/>
          <w:szCs w:val="28"/>
        </w:rPr>
        <w:t>2</w:t>
      </w:r>
      <w:r w:rsidR="009E5E16" w:rsidRPr="002E0090">
        <w:rPr>
          <w:rFonts w:ascii="Times New Roman" w:hAnsi="Times New Roman" w:cs="Times New Roman"/>
          <w:bCs/>
          <w:sz w:val="28"/>
          <w:szCs w:val="28"/>
        </w:rPr>
        <w:t>3</w:t>
      </w:r>
      <w:r w:rsidRPr="002E0090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   №  </w:t>
      </w:r>
      <w:r w:rsidR="00255B4E" w:rsidRPr="002E0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0090" w:rsidRPr="002E0090">
        <w:rPr>
          <w:rFonts w:ascii="Times New Roman" w:hAnsi="Times New Roman" w:cs="Times New Roman"/>
          <w:bCs/>
          <w:sz w:val="28"/>
          <w:szCs w:val="28"/>
        </w:rPr>
        <w:t>59</w:t>
      </w:r>
      <w:r w:rsidR="00255B4E" w:rsidRPr="002E0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0090" w:rsidRPr="002E0090">
        <w:rPr>
          <w:rFonts w:ascii="Times New Roman" w:hAnsi="Times New Roman" w:cs="Times New Roman"/>
          <w:bCs/>
          <w:sz w:val="28"/>
          <w:szCs w:val="28"/>
        </w:rPr>
        <w:t>–</w:t>
      </w:r>
      <w:proofErr w:type="gramStart"/>
      <w:r w:rsidR="00B432E2" w:rsidRPr="002E0090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</w:p>
    <w:p w:rsidR="002E0090" w:rsidRPr="002E0090" w:rsidRDefault="002E0090" w:rsidP="00FD042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2E0090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2E0090">
        <w:rPr>
          <w:rFonts w:ascii="Times New Roman" w:hAnsi="Times New Roman" w:cs="Times New Roman"/>
          <w:bCs/>
          <w:sz w:val="28"/>
          <w:szCs w:val="28"/>
        </w:rPr>
        <w:t>Бутаково</w:t>
      </w:r>
      <w:proofErr w:type="spellEnd"/>
    </w:p>
    <w:p w:rsidR="000B0F0C" w:rsidRPr="002E0090" w:rsidRDefault="000B0F0C" w:rsidP="00FD042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95B54" w:rsidRPr="00895B54" w:rsidRDefault="005732AD" w:rsidP="00895B54">
      <w:pPr>
        <w:spacing w:after="0"/>
        <w:rPr>
          <w:rFonts w:ascii="Times New Roman" w:hAnsi="Times New Roman"/>
          <w:b/>
          <w:sz w:val="28"/>
          <w:szCs w:val="28"/>
        </w:rPr>
      </w:pPr>
      <w:r w:rsidRPr="00A851A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Главы Бутаковского сельского поселения </w:t>
      </w:r>
      <w:r w:rsidR="00255B4E" w:rsidRPr="00A851AB">
        <w:rPr>
          <w:rFonts w:ascii="Times New Roman" w:hAnsi="Times New Roman"/>
          <w:b/>
          <w:sz w:val="28"/>
          <w:szCs w:val="28"/>
        </w:rPr>
        <w:t xml:space="preserve">Знаменского муниципального района </w:t>
      </w:r>
      <w:r w:rsidRPr="00A851AB">
        <w:rPr>
          <w:rFonts w:ascii="Times New Roman" w:hAnsi="Times New Roman"/>
          <w:b/>
          <w:sz w:val="28"/>
          <w:szCs w:val="28"/>
        </w:rPr>
        <w:t xml:space="preserve">от </w:t>
      </w:r>
      <w:r w:rsidR="00895B54" w:rsidRPr="00895B54">
        <w:rPr>
          <w:rFonts w:ascii="Times New Roman" w:hAnsi="Times New Roman"/>
          <w:b/>
          <w:sz w:val="28"/>
          <w:szCs w:val="28"/>
        </w:rPr>
        <w:t>05.09.2022г. № 78-П</w:t>
      </w:r>
      <w:proofErr w:type="gramStart"/>
      <w:r w:rsidR="00895B54" w:rsidRPr="00895B54">
        <w:rPr>
          <w:rFonts w:ascii="Times New Roman" w:hAnsi="Times New Roman"/>
          <w:b/>
          <w:sz w:val="28"/>
          <w:szCs w:val="28"/>
        </w:rPr>
        <w:t xml:space="preserve">  О</w:t>
      </w:r>
      <w:proofErr w:type="gramEnd"/>
      <w:r w:rsidR="00895B54" w:rsidRPr="00895B54">
        <w:rPr>
          <w:rFonts w:ascii="Times New Roman" w:hAnsi="Times New Roman"/>
          <w:b/>
          <w:sz w:val="28"/>
          <w:szCs w:val="28"/>
        </w:rPr>
        <w:t>б утверждении Административного регламента предоставления муниципальной услуги «Выдача разрешения на использование земель или земельных участков, находящихся в муниципальной собственности Бутаковского сельского поселения Знаменского муниципального района Омской области без предоставления земельных участков и установления сервитута, публичного сервитута».</w:t>
      </w:r>
    </w:p>
    <w:p w:rsidR="00637A9F" w:rsidRPr="00A851AB" w:rsidRDefault="00637A9F" w:rsidP="00637A9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15EAB" w:rsidRPr="00A851AB" w:rsidRDefault="00B15EAB" w:rsidP="00B15EAB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732AD" w:rsidRPr="00A851AB" w:rsidRDefault="00895B54" w:rsidP="00FD042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2426BB">
        <w:rPr>
          <w:rFonts w:ascii="Times New Roman" w:hAnsi="Times New Roman"/>
          <w:sz w:val="27"/>
          <w:szCs w:val="27"/>
        </w:rPr>
        <w:t>Руководствуясь положениями Федерального закона от 06.10.2003 № 131-ФЗ «Об общих принципах организации местного самоуправления в Российской Федерации», Федерального закона от 27 июля 2010 года № 210-ФЗ «Об организации предоставления государственных и муниципальных услуг</w:t>
      </w:r>
      <w:r>
        <w:rPr>
          <w:rFonts w:ascii="Times New Roman" w:hAnsi="Times New Roman"/>
          <w:sz w:val="27"/>
          <w:szCs w:val="27"/>
        </w:rPr>
        <w:t>,</w:t>
      </w:r>
      <w:r w:rsidRPr="00895B54">
        <w:rPr>
          <w:rFonts w:ascii="Times New Roman" w:hAnsi="Times New Roman"/>
          <w:sz w:val="28"/>
          <w:szCs w:val="28"/>
        </w:rPr>
        <w:t xml:space="preserve"> </w:t>
      </w:r>
      <w:r w:rsidRPr="002426BB">
        <w:rPr>
          <w:rFonts w:ascii="Times New Roman" w:hAnsi="Times New Roman"/>
          <w:sz w:val="28"/>
          <w:szCs w:val="28"/>
        </w:rPr>
        <w:t>Постановлением Правительства Омской области от 13.07.2023 № 374-п</w:t>
      </w:r>
      <w:proofErr w:type="gramStart"/>
      <w:r w:rsidRPr="002426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>Уставом Бутаковского сельского поселения</w:t>
      </w:r>
    </w:p>
    <w:p w:rsidR="005732AD" w:rsidRPr="00A851AB" w:rsidRDefault="005732AD" w:rsidP="004C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1AB">
        <w:rPr>
          <w:rFonts w:ascii="Times New Roman" w:hAnsi="Times New Roman"/>
          <w:b/>
          <w:sz w:val="28"/>
          <w:szCs w:val="28"/>
        </w:rPr>
        <w:t>ПОСТАНОВЛЯЮ:</w:t>
      </w:r>
    </w:p>
    <w:p w:rsidR="00AD6E72" w:rsidRDefault="005E7EBE" w:rsidP="00AD6E72">
      <w:pPr>
        <w:spacing w:after="0"/>
        <w:rPr>
          <w:rFonts w:ascii="Times New Roman" w:hAnsi="Times New Roman"/>
          <w:sz w:val="28"/>
          <w:szCs w:val="28"/>
        </w:rPr>
      </w:pPr>
      <w:r w:rsidRPr="00A851AB">
        <w:rPr>
          <w:rFonts w:ascii="Times New Roman" w:hAnsi="Times New Roman"/>
          <w:color w:val="000000"/>
          <w:sz w:val="28"/>
          <w:szCs w:val="28"/>
        </w:rPr>
        <w:t xml:space="preserve">Внести изменения в  </w:t>
      </w:r>
      <w:r w:rsidRPr="00A851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851AB">
        <w:rPr>
          <w:rFonts w:ascii="Times New Roman" w:hAnsi="Times New Roman"/>
          <w:color w:val="000000"/>
          <w:sz w:val="28"/>
          <w:szCs w:val="28"/>
        </w:rPr>
        <w:t xml:space="preserve">постановление Главы Бутаковского сельского поселения </w:t>
      </w:r>
      <w:r w:rsidR="00F32517" w:rsidRPr="00A851AB">
        <w:rPr>
          <w:rFonts w:ascii="Times New Roman" w:hAnsi="Times New Roman"/>
          <w:sz w:val="28"/>
          <w:szCs w:val="28"/>
        </w:rPr>
        <w:t xml:space="preserve"> </w:t>
      </w:r>
      <w:r w:rsidR="00AD6E72" w:rsidRPr="00B9164F">
        <w:rPr>
          <w:rFonts w:ascii="Times New Roman" w:hAnsi="Times New Roman"/>
          <w:sz w:val="28"/>
          <w:szCs w:val="28"/>
        </w:rPr>
        <w:t>от 05.09.2022г. № 78-П</w:t>
      </w:r>
      <w:proofErr w:type="gramStart"/>
      <w:r w:rsidR="00AD6E72" w:rsidRPr="00B9164F">
        <w:rPr>
          <w:rFonts w:ascii="Times New Roman" w:hAnsi="Times New Roman"/>
          <w:sz w:val="28"/>
          <w:szCs w:val="28"/>
        </w:rPr>
        <w:t xml:space="preserve">  О</w:t>
      </w:r>
      <w:proofErr w:type="gramEnd"/>
      <w:r w:rsidR="00AD6E72" w:rsidRPr="00B9164F">
        <w:rPr>
          <w:rFonts w:ascii="Times New Roman" w:hAnsi="Times New Roman"/>
          <w:sz w:val="28"/>
          <w:szCs w:val="28"/>
        </w:rPr>
        <w:t>б утверждении Административного регламента предоставления</w:t>
      </w:r>
      <w:r w:rsidR="00AD6E72">
        <w:rPr>
          <w:rFonts w:ascii="Times New Roman" w:hAnsi="Times New Roman"/>
          <w:sz w:val="28"/>
          <w:szCs w:val="28"/>
        </w:rPr>
        <w:t xml:space="preserve"> </w:t>
      </w:r>
      <w:r w:rsidR="00AD6E72" w:rsidRPr="00B9164F">
        <w:rPr>
          <w:rFonts w:ascii="Times New Roman" w:hAnsi="Times New Roman"/>
          <w:sz w:val="28"/>
          <w:szCs w:val="28"/>
        </w:rPr>
        <w:t>муниципальной услуги «Выдача разрешения на использование земель или земельных участков, находящихся в муниципальной собственности Бутаковского сельского поселения Знаменского муниципального района Омской области без предоставления земельных участков и установления</w:t>
      </w:r>
      <w:r w:rsidR="00AD6E72">
        <w:rPr>
          <w:rFonts w:ascii="Times New Roman" w:hAnsi="Times New Roman"/>
          <w:sz w:val="28"/>
          <w:szCs w:val="28"/>
        </w:rPr>
        <w:t xml:space="preserve"> </w:t>
      </w:r>
      <w:r w:rsidR="00AD6E72" w:rsidRPr="00B9164F">
        <w:rPr>
          <w:rFonts w:ascii="Times New Roman" w:hAnsi="Times New Roman"/>
          <w:sz w:val="28"/>
          <w:szCs w:val="28"/>
        </w:rPr>
        <w:t>сервитута, публичного сервитута»</w:t>
      </w:r>
      <w:r w:rsidR="00AD6E72">
        <w:rPr>
          <w:rFonts w:ascii="Times New Roman" w:hAnsi="Times New Roman"/>
          <w:sz w:val="28"/>
          <w:szCs w:val="28"/>
        </w:rPr>
        <w:t>.</w:t>
      </w:r>
    </w:p>
    <w:p w:rsidR="005732AD" w:rsidRPr="00A851AB" w:rsidRDefault="005732AD" w:rsidP="00AD6E72">
      <w:pPr>
        <w:pStyle w:val="a6"/>
        <w:jc w:val="both"/>
        <w:rPr>
          <w:rStyle w:val="FontStyle25"/>
          <w:rFonts w:ascii="Times New Roman" w:hAnsi="Times New Roman"/>
          <w:color w:val="000000"/>
          <w:sz w:val="28"/>
          <w:szCs w:val="28"/>
        </w:rPr>
      </w:pPr>
      <w:r w:rsidRPr="00A851AB">
        <w:rPr>
          <w:rStyle w:val="FontStyle25"/>
          <w:rFonts w:ascii="Times New Roman" w:hAnsi="Times New Roman"/>
          <w:sz w:val="28"/>
          <w:szCs w:val="28"/>
        </w:rPr>
        <w:t>следующие изменения:</w:t>
      </w:r>
      <w:r w:rsidR="000B36ED" w:rsidRPr="00A851AB">
        <w:rPr>
          <w:rStyle w:val="FontStyle25"/>
          <w:rFonts w:ascii="Times New Roman" w:hAnsi="Times New Roman"/>
          <w:sz w:val="28"/>
          <w:szCs w:val="28"/>
        </w:rPr>
        <w:t xml:space="preserve"> </w:t>
      </w:r>
    </w:p>
    <w:p w:rsidR="000B36ED" w:rsidRPr="00AD6E72" w:rsidRDefault="00AD6E72" w:rsidP="000B36ED">
      <w:pPr>
        <w:pStyle w:val="a6"/>
        <w:ind w:left="567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6305FF">
        <w:rPr>
          <w:rFonts w:ascii="Times New Roman" w:hAnsi="Times New Roman"/>
          <w:sz w:val="27"/>
          <w:szCs w:val="27"/>
        </w:rPr>
        <w:t>В п</w:t>
      </w:r>
      <w:r>
        <w:rPr>
          <w:rFonts w:ascii="Times New Roman" w:hAnsi="Times New Roman"/>
          <w:sz w:val="27"/>
          <w:szCs w:val="27"/>
        </w:rPr>
        <w:t>ункт</w:t>
      </w:r>
      <w:r w:rsidR="006305FF">
        <w:rPr>
          <w:rFonts w:ascii="Times New Roman" w:hAnsi="Times New Roman"/>
          <w:sz w:val="27"/>
          <w:szCs w:val="27"/>
        </w:rPr>
        <w:t>е</w:t>
      </w:r>
      <w:r>
        <w:rPr>
          <w:rFonts w:ascii="Times New Roman" w:hAnsi="Times New Roman"/>
          <w:sz w:val="27"/>
          <w:szCs w:val="27"/>
        </w:rPr>
        <w:t xml:space="preserve"> 2,9</w:t>
      </w:r>
      <w:r w:rsidR="002E4411">
        <w:rPr>
          <w:rFonts w:ascii="Times New Roman" w:hAnsi="Times New Roman"/>
          <w:sz w:val="27"/>
          <w:szCs w:val="27"/>
        </w:rPr>
        <w:t xml:space="preserve"> </w:t>
      </w:r>
      <w:r w:rsidR="006305FF">
        <w:rPr>
          <w:rStyle w:val="FontStyle25"/>
          <w:rFonts w:ascii="Times New Roman" w:hAnsi="Times New Roman"/>
          <w:sz w:val="28"/>
          <w:szCs w:val="28"/>
        </w:rPr>
        <w:t>подпункт «ж</w:t>
      </w:r>
      <w:r>
        <w:rPr>
          <w:rStyle w:val="FontStyle25"/>
          <w:rFonts w:ascii="Times New Roman" w:hAnsi="Times New Roman"/>
          <w:sz w:val="28"/>
          <w:szCs w:val="28"/>
        </w:rPr>
        <w:t>»</w:t>
      </w:r>
      <w:r w:rsidRPr="00AD6E72">
        <w:rPr>
          <w:rFonts w:ascii="Times New Roman" w:hAnsi="Times New Roman"/>
          <w:i/>
          <w:color w:val="444444"/>
          <w:sz w:val="24"/>
          <w:szCs w:val="24"/>
          <w:shd w:val="clear" w:color="auto" w:fill="FFFFFF"/>
        </w:rPr>
        <w:t xml:space="preserve"> </w:t>
      </w:r>
      <w:r w:rsidR="006305FF" w:rsidRPr="006305FF">
        <w:rPr>
          <w:rFonts w:ascii="Times New Roman" w:hAnsi="Times New Roman"/>
          <w:sz w:val="28"/>
          <w:szCs w:val="28"/>
          <w:shd w:val="clear" w:color="auto" w:fill="FFFFFF"/>
        </w:rPr>
        <w:t>изложить в следующей редакции</w:t>
      </w:r>
      <w:r>
        <w:rPr>
          <w:rFonts w:ascii="Times New Roman" w:hAnsi="Times New Roman"/>
          <w:i/>
          <w:color w:val="444444"/>
          <w:sz w:val="24"/>
          <w:szCs w:val="24"/>
          <w:shd w:val="clear" w:color="auto" w:fill="FFFFFF"/>
        </w:rPr>
        <w:t xml:space="preserve">  </w:t>
      </w:r>
      <w:r w:rsidRPr="00AD6E72">
        <w:rPr>
          <w:rFonts w:ascii="Times New Roman" w:hAnsi="Times New Roman"/>
          <w:i/>
          <w:sz w:val="24"/>
          <w:szCs w:val="24"/>
          <w:shd w:val="clear" w:color="auto" w:fill="FFFFFF"/>
        </w:rPr>
        <w:t>«</w:t>
      </w:r>
      <w:r w:rsidRPr="00AD6E72">
        <w:rPr>
          <w:rFonts w:ascii="Times New Roman" w:hAnsi="Times New Roman"/>
          <w:sz w:val="28"/>
          <w:szCs w:val="28"/>
          <w:shd w:val="clear" w:color="auto" w:fill="FFFFFF"/>
        </w:rPr>
        <w:t>размещение объектов повлечет за собой ограничение использования земельного участка (территории) общего пользования, а также ограничение доступа на территорию общего пользования третьих лиц</w:t>
      </w:r>
      <w:proofErr w:type="gramStart"/>
      <w:r w:rsidRPr="00AD6E72">
        <w:rPr>
          <w:rFonts w:ascii="Times New Roman" w:hAnsi="Times New Roman"/>
          <w:sz w:val="28"/>
          <w:szCs w:val="28"/>
          <w:shd w:val="clear" w:color="auto" w:fill="FFFFFF"/>
        </w:rPr>
        <w:t>;»</w:t>
      </w:r>
      <w:proofErr w:type="gramEnd"/>
    </w:p>
    <w:p w:rsidR="002E379A" w:rsidRPr="00A851AB" w:rsidRDefault="002E379A" w:rsidP="002E3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2000"/>
      <w:bookmarkEnd w:id="0"/>
    </w:p>
    <w:p w:rsidR="002E379A" w:rsidRPr="00A851AB" w:rsidRDefault="002E379A" w:rsidP="002E3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379A" w:rsidRPr="00A851AB" w:rsidRDefault="002E379A" w:rsidP="002E3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2AD" w:rsidRPr="00A851AB" w:rsidRDefault="001C4F59">
      <w:pPr>
        <w:rPr>
          <w:sz w:val="28"/>
          <w:szCs w:val="28"/>
        </w:rPr>
      </w:pPr>
      <w:r w:rsidRPr="00A851AB">
        <w:rPr>
          <w:rFonts w:ascii="Times New Roman" w:hAnsi="Times New Roman"/>
          <w:sz w:val="28"/>
          <w:szCs w:val="28"/>
        </w:rPr>
        <w:t>Г</w:t>
      </w:r>
      <w:r w:rsidR="005732AD" w:rsidRPr="00A851AB">
        <w:rPr>
          <w:rFonts w:ascii="Times New Roman" w:hAnsi="Times New Roman"/>
          <w:sz w:val="28"/>
          <w:szCs w:val="28"/>
        </w:rPr>
        <w:t>лав</w:t>
      </w:r>
      <w:r w:rsidR="00C125A6" w:rsidRPr="00A851AB">
        <w:rPr>
          <w:rFonts w:ascii="Times New Roman" w:hAnsi="Times New Roman"/>
          <w:sz w:val="28"/>
          <w:szCs w:val="28"/>
        </w:rPr>
        <w:t xml:space="preserve">а сельского поселения                       </w:t>
      </w:r>
      <w:r w:rsidRPr="00A851AB">
        <w:rPr>
          <w:rFonts w:ascii="Times New Roman" w:hAnsi="Times New Roman"/>
          <w:sz w:val="28"/>
          <w:szCs w:val="28"/>
        </w:rPr>
        <w:t xml:space="preserve">               </w:t>
      </w:r>
      <w:r w:rsidR="00682BEB" w:rsidRPr="00A851AB">
        <w:rPr>
          <w:rFonts w:ascii="Times New Roman" w:hAnsi="Times New Roman"/>
          <w:sz w:val="28"/>
          <w:szCs w:val="28"/>
        </w:rPr>
        <w:t xml:space="preserve">               </w:t>
      </w:r>
      <w:r w:rsidR="00A851AB">
        <w:rPr>
          <w:rFonts w:ascii="Times New Roman" w:hAnsi="Times New Roman"/>
          <w:sz w:val="28"/>
          <w:szCs w:val="28"/>
        </w:rPr>
        <w:t xml:space="preserve"> </w:t>
      </w:r>
      <w:r w:rsidR="00C125A6" w:rsidRPr="00A851AB">
        <w:rPr>
          <w:rFonts w:ascii="Times New Roman" w:hAnsi="Times New Roman"/>
          <w:sz w:val="28"/>
          <w:szCs w:val="28"/>
        </w:rPr>
        <w:t>Э.М. Ахметов</w:t>
      </w:r>
    </w:p>
    <w:sectPr w:rsidR="005732AD" w:rsidRPr="00A851AB" w:rsidSect="0099318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55019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67458AB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28"/>
    <w:rsid w:val="000072D3"/>
    <w:rsid w:val="000239BA"/>
    <w:rsid w:val="000B0F0C"/>
    <w:rsid w:val="000B36ED"/>
    <w:rsid w:val="000C6167"/>
    <w:rsid w:val="000D5EA0"/>
    <w:rsid w:val="00111838"/>
    <w:rsid w:val="00127640"/>
    <w:rsid w:val="00191476"/>
    <w:rsid w:val="001A44D8"/>
    <w:rsid w:val="001C4F59"/>
    <w:rsid w:val="001D00C8"/>
    <w:rsid w:val="001D62B0"/>
    <w:rsid w:val="001E45D7"/>
    <w:rsid w:val="001F646F"/>
    <w:rsid w:val="00215F7F"/>
    <w:rsid w:val="0022638A"/>
    <w:rsid w:val="00240E9D"/>
    <w:rsid w:val="00255B4E"/>
    <w:rsid w:val="00272BC8"/>
    <w:rsid w:val="00285121"/>
    <w:rsid w:val="002B00DF"/>
    <w:rsid w:val="002E0090"/>
    <w:rsid w:val="002E379A"/>
    <w:rsid w:val="002E4411"/>
    <w:rsid w:val="00302327"/>
    <w:rsid w:val="00317161"/>
    <w:rsid w:val="00354A10"/>
    <w:rsid w:val="003847A4"/>
    <w:rsid w:val="003924B3"/>
    <w:rsid w:val="003A49FC"/>
    <w:rsid w:val="003C1809"/>
    <w:rsid w:val="003D03B1"/>
    <w:rsid w:val="003F4E1C"/>
    <w:rsid w:val="00414A39"/>
    <w:rsid w:val="0048160E"/>
    <w:rsid w:val="004A44A8"/>
    <w:rsid w:val="004A679F"/>
    <w:rsid w:val="004C3462"/>
    <w:rsid w:val="004C767D"/>
    <w:rsid w:val="004D406C"/>
    <w:rsid w:val="004E071B"/>
    <w:rsid w:val="005732AD"/>
    <w:rsid w:val="005933A4"/>
    <w:rsid w:val="005D7E57"/>
    <w:rsid w:val="005E7EBE"/>
    <w:rsid w:val="006165B1"/>
    <w:rsid w:val="006174B9"/>
    <w:rsid w:val="006305FF"/>
    <w:rsid w:val="00637A9F"/>
    <w:rsid w:val="0064017E"/>
    <w:rsid w:val="00646CAF"/>
    <w:rsid w:val="00672FED"/>
    <w:rsid w:val="0067774C"/>
    <w:rsid w:val="00682BEB"/>
    <w:rsid w:val="006D3000"/>
    <w:rsid w:val="00710553"/>
    <w:rsid w:val="00714AD4"/>
    <w:rsid w:val="0076787E"/>
    <w:rsid w:val="007740D8"/>
    <w:rsid w:val="00787D46"/>
    <w:rsid w:val="0086173C"/>
    <w:rsid w:val="008955A6"/>
    <w:rsid w:val="00895B54"/>
    <w:rsid w:val="008A3CAF"/>
    <w:rsid w:val="008B2C2B"/>
    <w:rsid w:val="008C6CD5"/>
    <w:rsid w:val="0091333F"/>
    <w:rsid w:val="00991204"/>
    <w:rsid w:val="00992D0C"/>
    <w:rsid w:val="00993188"/>
    <w:rsid w:val="009B212D"/>
    <w:rsid w:val="009E360E"/>
    <w:rsid w:val="009E4622"/>
    <w:rsid w:val="009E5E16"/>
    <w:rsid w:val="00A00D28"/>
    <w:rsid w:val="00A5658A"/>
    <w:rsid w:val="00A56FBA"/>
    <w:rsid w:val="00A851AB"/>
    <w:rsid w:val="00AC59B1"/>
    <w:rsid w:val="00AD6E72"/>
    <w:rsid w:val="00AF7328"/>
    <w:rsid w:val="00B15EAB"/>
    <w:rsid w:val="00B432E2"/>
    <w:rsid w:val="00B81AC5"/>
    <w:rsid w:val="00BC5551"/>
    <w:rsid w:val="00C026BD"/>
    <w:rsid w:val="00C055B6"/>
    <w:rsid w:val="00C125A6"/>
    <w:rsid w:val="00C160A5"/>
    <w:rsid w:val="00C368D0"/>
    <w:rsid w:val="00C97ED6"/>
    <w:rsid w:val="00CC6733"/>
    <w:rsid w:val="00CD5616"/>
    <w:rsid w:val="00CE06ED"/>
    <w:rsid w:val="00CE09EC"/>
    <w:rsid w:val="00CF4AFB"/>
    <w:rsid w:val="00D0277C"/>
    <w:rsid w:val="00D443F9"/>
    <w:rsid w:val="00D47B1C"/>
    <w:rsid w:val="00D8659D"/>
    <w:rsid w:val="00DA08A8"/>
    <w:rsid w:val="00DA2F78"/>
    <w:rsid w:val="00DB4784"/>
    <w:rsid w:val="00DB6ABD"/>
    <w:rsid w:val="00DD336D"/>
    <w:rsid w:val="00DE7AD4"/>
    <w:rsid w:val="00E23402"/>
    <w:rsid w:val="00E409E8"/>
    <w:rsid w:val="00E40E9D"/>
    <w:rsid w:val="00E47D28"/>
    <w:rsid w:val="00E64A6A"/>
    <w:rsid w:val="00E65B0E"/>
    <w:rsid w:val="00E671F1"/>
    <w:rsid w:val="00E84296"/>
    <w:rsid w:val="00E87D8B"/>
    <w:rsid w:val="00ED1168"/>
    <w:rsid w:val="00ED616F"/>
    <w:rsid w:val="00EE2952"/>
    <w:rsid w:val="00EF0BA8"/>
    <w:rsid w:val="00F01662"/>
    <w:rsid w:val="00F27030"/>
    <w:rsid w:val="00F31D9F"/>
    <w:rsid w:val="00F32517"/>
    <w:rsid w:val="00F34FB5"/>
    <w:rsid w:val="00F5099B"/>
    <w:rsid w:val="00F514E1"/>
    <w:rsid w:val="00F55716"/>
    <w:rsid w:val="00F576F1"/>
    <w:rsid w:val="00F628F3"/>
    <w:rsid w:val="00F87023"/>
    <w:rsid w:val="00F933AD"/>
    <w:rsid w:val="00FB3BE1"/>
    <w:rsid w:val="00FD0428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34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character" w:styleId="a7">
    <w:name w:val="Hyperlink"/>
    <w:basedOn w:val="a0"/>
    <w:uiPriority w:val="99"/>
    <w:unhideWhenUsed/>
    <w:rsid w:val="00E40E9D"/>
    <w:rPr>
      <w:color w:val="0000FF"/>
      <w:u w:val="single"/>
    </w:rPr>
  </w:style>
  <w:style w:type="character" w:customStyle="1" w:styleId="blk">
    <w:name w:val="blk"/>
    <w:basedOn w:val="a0"/>
    <w:rsid w:val="00F32517"/>
  </w:style>
  <w:style w:type="paragraph" w:customStyle="1" w:styleId="consplustitle">
    <w:name w:val="consplustitle"/>
    <w:basedOn w:val="a"/>
    <w:rsid w:val="00F31D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F31D9F"/>
    <w:rPr>
      <w:b/>
      <w:bCs/>
    </w:rPr>
  </w:style>
  <w:style w:type="character" w:customStyle="1" w:styleId="ed">
    <w:name w:val="ed"/>
    <w:basedOn w:val="a0"/>
    <w:rsid w:val="00191476"/>
  </w:style>
  <w:style w:type="character" w:customStyle="1" w:styleId="mark">
    <w:name w:val="mark"/>
    <w:basedOn w:val="a0"/>
    <w:rsid w:val="00191476"/>
  </w:style>
  <w:style w:type="table" w:styleId="a9">
    <w:name w:val="Table Grid"/>
    <w:basedOn w:val="a1"/>
    <w:locked/>
    <w:rsid w:val="00DA08A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8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68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1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6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4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092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4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71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75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44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63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004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83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8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5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0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98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79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93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3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7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734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6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866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11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4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8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5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7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91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1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5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164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66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4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04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77</cp:revision>
  <cp:lastPrinted>2023-03-29T09:30:00Z</cp:lastPrinted>
  <dcterms:created xsi:type="dcterms:W3CDTF">2019-06-04T09:09:00Z</dcterms:created>
  <dcterms:modified xsi:type="dcterms:W3CDTF">2023-11-16T10:19:00Z</dcterms:modified>
</cp:coreProperties>
</file>